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8E470" w14:textId="77777777" w:rsidR="002962B4" w:rsidRDefault="002962B4">
      <w:pPr>
        <w:pStyle w:val="Title"/>
        <w:tabs>
          <w:tab w:val="right" w:leader="underscore" w:pos="6480"/>
        </w:tabs>
        <w:jc w:val="left"/>
        <w:rPr>
          <w:b w:val="0"/>
          <w:color w:val="000000"/>
          <w:sz w:val="28"/>
          <w:u w:val="none"/>
        </w:rPr>
      </w:pPr>
    </w:p>
    <w:p w14:paraId="28A06A2A" w14:textId="77777777" w:rsidR="002962B4" w:rsidRDefault="002962B4">
      <w:pPr>
        <w:pStyle w:val="Title"/>
        <w:tabs>
          <w:tab w:val="right" w:leader="underscore" w:pos="6480"/>
        </w:tabs>
        <w:jc w:val="left"/>
        <w:rPr>
          <w:b w:val="0"/>
          <w:color w:val="000000"/>
          <w:sz w:val="28"/>
          <w:u w:val="none"/>
        </w:rPr>
      </w:pPr>
    </w:p>
    <w:p w14:paraId="2D15A00E" w14:textId="77777777" w:rsidR="002962B4" w:rsidRDefault="002962B4">
      <w:pPr>
        <w:pStyle w:val="Title"/>
        <w:tabs>
          <w:tab w:val="right" w:leader="underscore" w:pos="6480"/>
        </w:tabs>
        <w:jc w:val="left"/>
        <w:rPr>
          <w:b w:val="0"/>
          <w:color w:val="000000"/>
          <w:sz w:val="28"/>
          <w:u w:val="none"/>
        </w:rPr>
      </w:pPr>
    </w:p>
    <w:p w14:paraId="31AA07E9" w14:textId="3B5F182F" w:rsidR="002962B4" w:rsidRDefault="002962B4" w:rsidP="00C67D95">
      <w:pPr>
        <w:pStyle w:val="Title"/>
        <w:tabs>
          <w:tab w:val="right" w:leader="underscore" w:pos="6480"/>
        </w:tabs>
        <w:jc w:val="both"/>
        <w:rPr>
          <w:rFonts w:ascii="Comic Sans MS" w:hAnsi="Comic Sans MS"/>
          <w:b w:val="0"/>
          <w:color w:val="0000FF"/>
          <w:sz w:val="28"/>
          <w:u w:val="none"/>
        </w:rPr>
      </w:pPr>
      <w:r>
        <w:rPr>
          <w:rFonts w:ascii="Comic Sans MS" w:hAnsi="Comic Sans MS"/>
          <w:b w:val="0"/>
          <w:color w:val="0000FF"/>
          <w:sz w:val="28"/>
          <w:u w:val="none"/>
        </w:rPr>
        <w:t>This booklet is</w:t>
      </w:r>
      <w:r w:rsidR="00162606">
        <w:rPr>
          <w:rFonts w:ascii="Comic Sans MS" w:hAnsi="Comic Sans MS"/>
          <w:b w:val="0"/>
          <w:color w:val="0000FF"/>
          <w:sz w:val="28"/>
          <w:u w:val="none"/>
        </w:rPr>
        <w:t xml:space="preserve"> a </w:t>
      </w:r>
      <w:r>
        <w:rPr>
          <w:rFonts w:ascii="Comic Sans MS" w:hAnsi="Comic Sans MS"/>
          <w:b w:val="0"/>
          <w:color w:val="0000FF"/>
          <w:sz w:val="28"/>
          <w:u w:val="none"/>
        </w:rPr>
        <w:t>gift for you</w:t>
      </w:r>
      <w:r w:rsidR="00162606">
        <w:rPr>
          <w:rFonts w:ascii="Comic Sans MS" w:hAnsi="Comic Sans MS"/>
          <w:b w:val="0"/>
          <w:color w:val="0000FF"/>
          <w:sz w:val="28"/>
          <w:u w:val="none"/>
        </w:rPr>
        <w:t xml:space="preserve"> f</w:t>
      </w:r>
      <w:r>
        <w:rPr>
          <w:rFonts w:ascii="Comic Sans MS" w:hAnsi="Comic Sans MS"/>
          <w:b w:val="0"/>
          <w:color w:val="0000FF"/>
          <w:sz w:val="28"/>
          <w:u w:val="none"/>
        </w:rPr>
        <w:t xml:space="preserve">rom the </w:t>
      </w:r>
      <w:r w:rsidR="009E2812">
        <w:rPr>
          <w:rFonts w:ascii="Comic Sans MS" w:hAnsi="Comic Sans MS"/>
          <w:b w:val="0"/>
          <w:color w:val="0000FF"/>
          <w:sz w:val="28"/>
          <w:u w:val="none"/>
        </w:rPr>
        <w:t xml:space="preserve">Wisconsin </w:t>
      </w:r>
      <w:r>
        <w:rPr>
          <w:rFonts w:ascii="Comic Sans MS" w:hAnsi="Comic Sans MS"/>
          <w:b w:val="0"/>
          <w:color w:val="0000FF"/>
          <w:sz w:val="28"/>
          <w:u w:val="none"/>
        </w:rPr>
        <w:t xml:space="preserve">Department </w:t>
      </w:r>
      <w:r w:rsidR="009E2812">
        <w:rPr>
          <w:rFonts w:ascii="Comic Sans MS" w:hAnsi="Comic Sans MS"/>
          <w:b w:val="0"/>
          <w:color w:val="0000FF"/>
          <w:sz w:val="28"/>
          <w:u w:val="none"/>
        </w:rPr>
        <w:t xml:space="preserve">of </w:t>
      </w:r>
      <w:r>
        <w:rPr>
          <w:rFonts w:ascii="Comic Sans MS" w:hAnsi="Comic Sans MS"/>
          <w:b w:val="0"/>
          <w:color w:val="0000FF"/>
          <w:sz w:val="28"/>
          <w:u w:val="none"/>
        </w:rPr>
        <w:t>Chaplains</w:t>
      </w:r>
      <w:r w:rsidR="00162606">
        <w:rPr>
          <w:rFonts w:ascii="Comic Sans MS" w:hAnsi="Comic Sans MS"/>
          <w:b w:val="0"/>
          <w:color w:val="0000FF"/>
          <w:sz w:val="28"/>
          <w:u w:val="none"/>
        </w:rPr>
        <w:t>.</w:t>
      </w:r>
    </w:p>
    <w:p w14:paraId="62FE52C7" w14:textId="77777777" w:rsidR="002962B4" w:rsidRDefault="002962B4">
      <w:pPr>
        <w:pStyle w:val="Title"/>
        <w:tabs>
          <w:tab w:val="right" w:leader="underscore" w:pos="6480"/>
        </w:tabs>
        <w:jc w:val="left"/>
        <w:rPr>
          <w:rFonts w:ascii="Comic Sans MS" w:hAnsi="Comic Sans MS"/>
          <w:b w:val="0"/>
          <w:color w:val="0000FF"/>
          <w:sz w:val="28"/>
          <w:u w:val="none"/>
        </w:rPr>
      </w:pPr>
    </w:p>
    <w:p w14:paraId="51BA9407" w14:textId="77777777" w:rsidR="002962B4" w:rsidRDefault="002962B4">
      <w:pPr>
        <w:pStyle w:val="Title"/>
        <w:tabs>
          <w:tab w:val="right" w:leader="underscore" w:pos="6480"/>
        </w:tabs>
        <w:jc w:val="left"/>
        <w:rPr>
          <w:rFonts w:ascii="Comic Sans MS" w:hAnsi="Comic Sans MS"/>
          <w:b w:val="0"/>
          <w:color w:val="0000FF"/>
          <w:sz w:val="28"/>
          <w:u w:val="none"/>
        </w:rPr>
      </w:pPr>
    </w:p>
    <w:p w14:paraId="7DCDB46B" w14:textId="77777777" w:rsidR="002962B4" w:rsidRDefault="002962B4">
      <w:pPr>
        <w:pStyle w:val="Title"/>
        <w:tabs>
          <w:tab w:val="right" w:leader="underscore" w:pos="6480"/>
        </w:tabs>
        <w:jc w:val="left"/>
        <w:rPr>
          <w:rFonts w:ascii="Comic Sans MS" w:hAnsi="Comic Sans MS"/>
          <w:b w:val="0"/>
          <w:color w:val="0000FF"/>
          <w:sz w:val="28"/>
          <w:u w:val="none"/>
        </w:rPr>
      </w:pPr>
    </w:p>
    <w:p w14:paraId="578F71F1" w14:textId="77777777" w:rsidR="002962B4" w:rsidRDefault="002962B4" w:rsidP="00162606">
      <w:pPr>
        <w:pStyle w:val="Title"/>
        <w:tabs>
          <w:tab w:val="right" w:leader="underscore" w:pos="6480"/>
        </w:tabs>
        <w:rPr>
          <w:rFonts w:ascii="Comic Sans MS" w:hAnsi="Comic Sans MS"/>
          <w:b w:val="0"/>
          <w:color w:val="0000FF"/>
          <w:sz w:val="28"/>
          <w:u w:val="none"/>
        </w:rPr>
      </w:pPr>
      <w:r>
        <w:rPr>
          <w:rFonts w:ascii="Comic Sans MS" w:hAnsi="Comic Sans MS"/>
          <w:b w:val="0"/>
          <w:color w:val="0000FF"/>
          <w:sz w:val="28"/>
          <w:u w:val="none"/>
        </w:rPr>
        <w:t>We extend our heartfelt</w:t>
      </w:r>
      <w:r w:rsidR="00162606">
        <w:rPr>
          <w:rFonts w:ascii="Comic Sans MS" w:hAnsi="Comic Sans MS"/>
          <w:b w:val="0"/>
          <w:color w:val="0000FF"/>
          <w:sz w:val="28"/>
          <w:u w:val="none"/>
        </w:rPr>
        <w:t xml:space="preserve"> </w:t>
      </w:r>
      <w:r>
        <w:rPr>
          <w:rFonts w:ascii="Comic Sans MS" w:hAnsi="Comic Sans MS"/>
          <w:b w:val="0"/>
          <w:color w:val="0000FF"/>
          <w:sz w:val="28"/>
          <w:u w:val="none"/>
        </w:rPr>
        <w:t>sympathy and condolence</w:t>
      </w:r>
      <w:r w:rsidR="00162606">
        <w:rPr>
          <w:rFonts w:ascii="Comic Sans MS" w:hAnsi="Comic Sans MS"/>
          <w:b w:val="0"/>
          <w:color w:val="0000FF"/>
          <w:sz w:val="28"/>
          <w:u w:val="none"/>
        </w:rPr>
        <w:t xml:space="preserve"> </w:t>
      </w:r>
      <w:r>
        <w:rPr>
          <w:rFonts w:ascii="Comic Sans MS" w:hAnsi="Comic Sans MS"/>
          <w:b w:val="0"/>
          <w:color w:val="0000FF"/>
          <w:sz w:val="28"/>
          <w:u w:val="none"/>
        </w:rPr>
        <w:t>at your time of loss.</w:t>
      </w:r>
    </w:p>
    <w:p w14:paraId="35131B2B" w14:textId="77777777" w:rsidR="002962B4" w:rsidRDefault="002962B4">
      <w:pPr>
        <w:pStyle w:val="Title"/>
        <w:tabs>
          <w:tab w:val="right" w:leader="underscore" w:pos="6480"/>
        </w:tabs>
        <w:rPr>
          <w:rFonts w:ascii="Comic Sans MS" w:hAnsi="Comic Sans MS"/>
          <w:b w:val="0"/>
          <w:color w:val="0000FF"/>
          <w:sz w:val="28"/>
          <w:u w:val="none"/>
        </w:rPr>
      </w:pPr>
    </w:p>
    <w:p w14:paraId="39061AB0" w14:textId="77777777" w:rsidR="002962B4" w:rsidRDefault="002962B4" w:rsidP="00162606">
      <w:pPr>
        <w:pStyle w:val="Title"/>
        <w:tabs>
          <w:tab w:val="right" w:leader="underscore" w:pos="6480"/>
        </w:tabs>
        <w:rPr>
          <w:rFonts w:ascii="Comic Sans MS" w:hAnsi="Comic Sans MS"/>
          <w:b w:val="0"/>
          <w:color w:val="0000FF"/>
          <w:sz w:val="28"/>
          <w:u w:val="none"/>
        </w:rPr>
      </w:pPr>
      <w:r>
        <w:rPr>
          <w:rFonts w:ascii="Comic Sans MS" w:hAnsi="Comic Sans MS"/>
          <w:b w:val="0"/>
          <w:color w:val="0000FF"/>
          <w:sz w:val="28"/>
          <w:u w:val="none"/>
        </w:rPr>
        <w:t>We hope this information</w:t>
      </w:r>
      <w:r w:rsidR="00162606">
        <w:rPr>
          <w:rFonts w:ascii="Comic Sans MS" w:hAnsi="Comic Sans MS"/>
          <w:b w:val="0"/>
          <w:color w:val="0000FF"/>
          <w:sz w:val="28"/>
          <w:u w:val="none"/>
        </w:rPr>
        <w:t xml:space="preserve"> </w:t>
      </w:r>
      <w:r>
        <w:rPr>
          <w:rFonts w:ascii="Comic Sans MS" w:hAnsi="Comic Sans MS"/>
          <w:b w:val="0"/>
          <w:color w:val="0000FF"/>
          <w:sz w:val="28"/>
          <w:u w:val="none"/>
        </w:rPr>
        <w:t>will help to ease your burden.</w:t>
      </w:r>
    </w:p>
    <w:p w14:paraId="3A3A9227" w14:textId="77777777" w:rsidR="002962B4" w:rsidRDefault="002962B4">
      <w:pPr>
        <w:pStyle w:val="Title"/>
        <w:tabs>
          <w:tab w:val="right" w:leader="underscore" w:pos="6480"/>
        </w:tabs>
        <w:jc w:val="left"/>
        <w:rPr>
          <w:rFonts w:ascii="Comic Sans MS" w:hAnsi="Comic Sans MS"/>
          <w:b w:val="0"/>
          <w:color w:val="0000FF"/>
          <w:sz w:val="28"/>
          <w:u w:val="none"/>
        </w:rPr>
      </w:pPr>
    </w:p>
    <w:p w14:paraId="7405AF31" w14:textId="77777777" w:rsidR="002962B4" w:rsidRDefault="002962B4">
      <w:pPr>
        <w:pStyle w:val="Title"/>
        <w:tabs>
          <w:tab w:val="right" w:leader="underscore" w:pos="6480"/>
        </w:tabs>
        <w:jc w:val="left"/>
        <w:rPr>
          <w:rFonts w:ascii="Comic Sans MS" w:hAnsi="Comic Sans MS"/>
          <w:b w:val="0"/>
          <w:color w:val="0000FF"/>
          <w:sz w:val="28"/>
          <w:u w:val="none"/>
        </w:rPr>
      </w:pPr>
    </w:p>
    <w:p w14:paraId="191EE084" w14:textId="77777777" w:rsidR="002962B4" w:rsidRDefault="002962B4">
      <w:pPr>
        <w:pStyle w:val="Title"/>
        <w:tabs>
          <w:tab w:val="right" w:leader="underscore" w:pos="6480"/>
        </w:tabs>
        <w:jc w:val="right"/>
        <w:rPr>
          <w:rFonts w:ascii="Comic Sans MS" w:hAnsi="Comic Sans MS"/>
          <w:b w:val="0"/>
          <w:color w:val="0000FF"/>
          <w:sz w:val="28"/>
          <w:u w:val="none"/>
        </w:rPr>
      </w:pPr>
    </w:p>
    <w:p w14:paraId="5097E937" w14:textId="77777777" w:rsidR="002962B4" w:rsidRDefault="002962B4">
      <w:pPr>
        <w:pStyle w:val="Title"/>
        <w:tabs>
          <w:tab w:val="right" w:leader="underscore" w:pos="6480"/>
        </w:tabs>
        <w:jc w:val="right"/>
        <w:rPr>
          <w:rFonts w:ascii="Comic Sans MS" w:hAnsi="Comic Sans MS"/>
          <w:b w:val="0"/>
          <w:color w:val="0000FF"/>
          <w:sz w:val="28"/>
          <w:u w:val="none"/>
        </w:rPr>
      </w:pPr>
    </w:p>
    <w:p w14:paraId="6EDAC4D6" w14:textId="77777777" w:rsidR="002962B4" w:rsidRDefault="002962B4">
      <w:pPr>
        <w:pStyle w:val="Title"/>
        <w:tabs>
          <w:tab w:val="right" w:leader="underscore" w:pos="6480"/>
        </w:tabs>
        <w:jc w:val="right"/>
        <w:rPr>
          <w:rFonts w:ascii="Comic Sans MS" w:hAnsi="Comic Sans MS"/>
          <w:b w:val="0"/>
          <w:color w:val="0000FF"/>
          <w:sz w:val="28"/>
          <w:u w:val="none"/>
        </w:rPr>
      </w:pPr>
      <w:r>
        <w:rPr>
          <w:rFonts w:ascii="Comic Sans MS" w:hAnsi="Comic Sans MS"/>
          <w:b w:val="0"/>
          <w:color w:val="0000FF"/>
          <w:sz w:val="28"/>
          <w:u w:val="none"/>
        </w:rPr>
        <w:t>With sincere sympathy,</w:t>
      </w:r>
    </w:p>
    <w:p w14:paraId="59BE281F" w14:textId="77777777" w:rsidR="002962B4" w:rsidRDefault="00C67D95">
      <w:pPr>
        <w:pStyle w:val="Title"/>
        <w:tabs>
          <w:tab w:val="right" w:leader="underscore" w:pos="6480"/>
        </w:tabs>
        <w:jc w:val="right"/>
        <w:rPr>
          <w:rFonts w:ascii="Comic Sans MS" w:hAnsi="Comic Sans MS"/>
          <w:b w:val="0"/>
          <w:color w:val="0000FF"/>
          <w:sz w:val="28"/>
          <w:u w:val="none"/>
        </w:rPr>
      </w:pPr>
      <w:r>
        <w:rPr>
          <w:rFonts w:ascii="Comic Sans MS" w:hAnsi="Comic Sans MS"/>
          <w:b w:val="0"/>
          <w:color w:val="0000FF"/>
          <w:sz w:val="28"/>
          <w:u w:val="none"/>
        </w:rPr>
        <w:t>Archer</w:t>
      </w:r>
      <w:r w:rsidR="00162606">
        <w:rPr>
          <w:rFonts w:ascii="Comic Sans MS" w:hAnsi="Comic Sans MS"/>
          <w:b w:val="0"/>
          <w:color w:val="0000FF"/>
          <w:sz w:val="28"/>
          <w:u w:val="none"/>
        </w:rPr>
        <w:t xml:space="preserve"> Leupp</w:t>
      </w:r>
    </w:p>
    <w:p w14:paraId="6F161A21" w14:textId="77777777" w:rsidR="004175CB" w:rsidRDefault="004175CB">
      <w:pPr>
        <w:pStyle w:val="Title"/>
        <w:tabs>
          <w:tab w:val="right" w:leader="underscore" w:pos="6480"/>
        </w:tabs>
        <w:jc w:val="right"/>
        <w:rPr>
          <w:rFonts w:ascii="Comic Sans MS" w:hAnsi="Comic Sans MS"/>
          <w:b w:val="0"/>
          <w:color w:val="0000FF"/>
          <w:sz w:val="28"/>
          <w:u w:val="none"/>
        </w:rPr>
      </w:pPr>
      <w:r w:rsidRPr="004175CB">
        <w:rPr>
          <w:rFonts w:ascii="Comic Sans MS" w:hAnsi="Comic Sans MS"/>
          <w:b w:val="0"/>
          <w:color w:val="0000FF"/>
          <w:sz w:val="28"/>
          <w:u w:val="none"/>
        </w:rPr>
        <w:t>Marinette Co. Sheriff's Chaplain</w:t>
      </w:r>
    </w:p>
    <w:p w14:paraId="3DF56145" w14:textId="77777777" w:rsidR="002962B4" w:rsidRDefault="002962B4">
      <w:pPr>
        <w:rPr>
          <w:b/>
          <w:i/>
          <w:color w:val="000000"/>
          <w:sz w:val="40"/>
        </w:rPr>
      </w:pPr>
      <w:r>
        <w:rPr>
          <w:b/>
          <w:i/>
          <w:color w:val="000000"/>
          <w:sz w:val="40"/>
        </w:rPr>
        <w:br w:type="column"/>
      </w:r>
      <w:r>
        <w:rPr>
          <w:b/>
          <w:i/>
          <w:color w:val="000000"/>
          <w:sz w:val="40"/>
        </w:rPr>
        <w:lastRenderedPageBreak/>
        <w:t xml:space="preserve">Because </w:t>
      </w:r>
      <w:r w:rsidR="00162606">
        <w:rPr>
          <w:b/>
          <w:i/>
          <w:color w:val="000000"/>
          <w:sz w:val="40"/>
        </w:rPr>
        <w:t>We Care</w:t>
      </w:r>
      <w:r>
        <w:rPr>
          <w:b/>
          <w:i/>
          <w:color w:val="000000"/>
          <w:sz w:val="40"/>
        </w:rPr>
        <w:t>...</w:t>
      </w:r>
    </w:p>
    <w:p w14:paraId="09A16285" w14:textId="77777777" w:rsidR="002962B4" w:rsidRDefault="002962B4">
      <w:pPr>
        <w:pStyle w:val="Title"/>
        <w:tabs>
          <w:tab w:val="right" w:leader="underscore" w:pos="6480"/>
        </w:tabs>
        <w:rPr>
          <w:color w:val="000000"/>
          <w:sz w:val="72"/>
        </w:rPr>
      </w:pPr>
    </w:p>
    <w:p w14:paraId="0F4D429D" w14:textId="77777777" w:rsidR="002962B4" w:rsidRDefault="002962B4">
      <w:pPr>
        <w:pStyle w:val="Title"/>
        <w:tabs>
          <w:tab w:val="right" w:leader="underscore" w:pos="6480"/>
        </w:tabs>
        <w:rPr>
          <w:noProof/>
        </w:rPr>
      </w:pPr>
    </w:p>
    <w:p w14:paraId="220140A7" w14:textId="77777777" w:rsidR="00162606" w:rsidRDefault="00162606">
      <w:pPr>
        <w:pStyle w:val="Title"/>
        <w:tabs>
          <w:tab w:val="right" w:leader="underscore" w:pos="6480"/>
        </w:tabs>
        <w:rPr>
          <w:noProof/>
        </w:rPr>
      </w:pPr>
    </w:p>
    <w:p w14:paraId="251A0250" w14:textId="77777777" w:rsidR="00162606" w:rsidRDefault="00162606">
      <w:pPr>
        <w:pStyle w:val="Title"/>
        <w:tabs>
          <w:tab w:val="right" w:leader="underscore" w:pos="6480"/>
        </w:tabs>
        <w:rPr>
          <w:color w:val="000000"/>
          <w:sz w:val="72"/>
        </w:rPr>
      </w:pPr>
      <w:r>
        <w:rPr>
          <w:noProof/>
          <w:color w:val="000000"/>
          <w:sz w:val="72"/>
        </w:rPr>
        <w:drawing>
          <wp:inline distT="0" distB="0" distL="0" distR="0" wp14:anchorId="6C9D455E" wp14:editId="687B1C7C">
            <wp:extent cx="2566035" cy="3421380"/>
            <wp:effectExtent l="0" t="0" r="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035" cy="3421380"/>
                    </a:xfrm>
                    <a:prstGeom prst="rect">
                      <a:avLst/>
                    </a:prstGeom>
                    <a:noFill/>
                    <a:ln>
                      <a:noFill/>
                    </a:ln>
                  </pic:spPr>
                </pic:pic>
              </a:graphicData>
            </a:graphic>
          </wp:inline>
        </w:drawing>
      </w:r>
    </w:p>
    <w:p w14:paraId="71D78104" w14:textId="77777777" w:rsidR="002962B4" w:rsidRDefault="002962B4">
      <w:pPr>
        <w:pStyle w:val="Title"/>
        <w:tabs>
          <w:tab w:val="right" w:leader="underscore" w:pos="6480"/>
        </w:tabs>
        <w:rPr>
          <w:color w:val="000000"/>
          <w:sz w:val="72"/>
        </w:rPr>
      </w:pPr>
    </w:p>
    <w:p w14:paraId="737D5B01" w14:textId="77777777" w:rsidR="002962B4" w:rsidRDefault="002962B4">
      <w:pPr>
        <w:pStyle w:val="Title"/>
        <w:tabs>
          <w:tab w:val="right" w:leader="underscore" w:pos="6480"/>
        </w:tabs>
        <w:rPr>
          <w:color w:val="000000"/>
          <w:sz w:val="72"/>
        </w:rPr>
      </w:pPr>
    </w:p>
    <w:p w14:paraId="34886124" w14:textId="577B8807" w:rsidR="00C67D95" w:rsidRPr="00DF66FC" w:rsidRDefault="00C67D95" w:rsidP="00DF66FC">
      <w:pPr>
        <w:pStyle w:val="Title"/>
        <w:tabs>
          <w:tab w:val="right" w:leader="underscore" w:pos="6480"/>
        </w:tabs>
        <w:rPr>
          <w:color w:val="000000"/>
          <w:sz w:val="56"/>
          <w:szCs w:val="56"/>
        </w:rPr>
      </w:pPr>
      <w:r w:rsidRPr="00DF66FC">
        <w:rPr>
          <w:rFonts w:ascii="Arial" w:hAnsi="Arial"/>
          <w:color w:val="000000"/>
          <w:sz w:val="56"/>
          <w:szCs w:val="56"/>
          <w:u w:val="none"/>
        </w:rPr>
        <w:t xml:space="preserve">Serving </w:t>
      </w:r>
      <w:r w:rsidR="009E2812">
        <w:rPr>
          <w:rFonts w:ascii="Arial" w:hAnsi="Arial"/>
          <w:color w:val="000000"/>
          <w:sz w:val="56"/>
          <w:szCs w:val="56"/>
          <w:u w:val="none"/>
        </w:rPr>
        <w:t>Wisconsin</w:t>
      </w:r>
    </w:p>
    <w:p w14:paraId="6F037CBD" w14:textId="77777777" w:rsidR="00C67D95" w:rsidRDefault="00C67D95">
      <w:pPr>
        <w:rPr>
          <w:sz w:val="32"/>
        </w:rPr>
      </w:pPr>
    </w:p>
    <w:p w14:paraId="73D5569E" w14:textId="4A2F895B" w:rsidR="00C67D95" w:rsidRDefault="00C67D95">
      <w:pPr>
        <w:rPr>
          <w:sz w:val="32"/>
        </w:rPr>
      </w:pPr>
    </w:p>
    <w:p w14:paraId="5A68E442" w14:textId="77777777" w:rsidR="00162606" w:rsidRDefault="00162606">
      <w:pPr>
        <w:jc w:val="both"/>
        <w:rPr>
          <w:sz w:val="32"/>
        </w:rPr>
      </w:pPr>
    </w:p>
    <w:p w14:paraId="0509915F" w14:textId="77777777" w:rsidR="002962B4" w:rsidRDefault="002962B4">
      <w:pPr>
        <w:jc w:val="both"/>
        <w:rPr>
          <w:rFonts w:ascii="Arial" w:hAnsi="Arial"/>
        </w:rPr>
      </w:pPr>
      <w:r>
        <w:rPr>
          <w:rFonts w:ascii="Arial" w:hAnsi="Arial"/>
        </w:rPr>
        <w:t>Dear Friend,</w:t>
      </w:r>
    </w:p>
    <w:p w14:paraId="5B1A915F" w14:textId="77777777" w:rsidR="002962B4" w:rsidRDefault="002962B4">
      <w:pPr>
        <w:ind w:firstLine="720"/>
        <w:jc w:val="both"/>
        <w:rPr>
          <w:rFonts w:ascii="Arial" w:hAnsi="Arial"/>
        </w:rPr>
      </w:pPr>
    </w:p>
    <w:p w14:paraId="29AA651D" w14:textId="1CB55070" w:rsidR="004175CB" w:rsidRDefault="004175CB" w:rsidP="009E2812">
      <w:pPr>
        <w:jc w:val="both"/>
        <w:rPr>
          <w:rFonts w:ascii="Arial" w:hAnsi="Arial"/>
        </w:rPr>
      </w:pPr>
      <w:r w:rsidRPr="004175CB">
        <w:rPr>
          <w:rFonts w:ascii="Arial" w:hAnsi="Arial"/>
        </w:rPr>
        <w:t xml:space="preserve">There are no words to soothe your loss.  Know that you are not alone.  We are here to help you find your way through the process of loosing a loved one to homicide.  </w:t>
      </w:r>
    </w:p>
    <w:p w14:paraId="72DB8D22" w14:textId="77777777" w:rsidR="009E2812" w:rsidRPr="004175CB" w:rsidRDefault="009E2812" w:rsidP="009E2812">
      <w:pPr>
        <w:jc w:val="both"/>
        <w:rPr>
          <w:rFonts w:ascii="Arial" w:hAnsi="Arial"/>
        </w:rPr>
      </w:pPr>
    </w:p>
    <w:p w14:paraId="08F5DE0F" w14:textId="77777777" w:rsidR="004175CB" w:rsidRPr="004175CB" w:rsidRDefault="004175CB" w:rsidP="004175CB">
      <w:pPr>
        <w:jc w:val="both"/>
        <w:rPr>
          <w:rFonts w:ascii="Arial" w:hAnsi="Arial"/>
        </w:rPr>
      </w:pPr>
      <w:r w:rsidRPr="004175CB">
        <w:rPr>
          <w:rFonts w:ascii="Arial" w:hAnsi="Arial"/>
        </w:rPr>
        <w:t>Our role is to help you navigate the overwhelming decisions you will have to make in the days, weeks, and months to come.  We do not have all the answers, but we have at least learned some of the questions.  We bring together a homicide response team of experienced professionals who can help connect you with local community resources.  Know that we are here to help and support you as you find your way through grief and healing.</w:t>
      </w:r>
    </w:p>
    <w:p w14:paraId="5B5494BA" w14:textId="77777777" w:rsidR="002962B4" w:rsidRDefault="002962B4">
      <w:pPr>
        <w:jc w:val="both"/>
        <w:rPr>
          <w:rFonts w:ascii="Arial" w:hAnsi="Arial"/>
        </w:rPr>
      </w:pPr>
    </w:p>
    <w:p w14:paraId="56DA9503" w14:textId="77777777" w:rsidR="002962B4" w:rsidRDefault="002962B4">
      <w:pPr>
        <w:jc w:val="both"/>
        <w:rPr>
          <w:rFonts w:ascii="Arial" w:hAnsi="Arial"/>
        </w:rPr>
      </w:pPr>
    </w:p>
    <w:p w14:paraId="1A936E15" w14:textId="77777777" w:rsidR="002962B4" w:rsidRDefault="002962B4">
      <w:pPr>
        <w:tabs>
          <w:tab w:val="left" w:pos="2880"/>
        </w:tabs>
        <w:jc w:val="both"/>
        <w:rPr>
          <w:rFonts w:ascii="Arial" w:hAnsi="Arial"/>
        </w:rPr>
      </w:pPr>
    </w:p>
    <w:p w14:paraId="24F2D4E0" w14:textId="77777777" w:rsidR="002962B4" w:rsidRDefault="002962B4">
      <w:pPr>
        <w:tabs>
          <w:tab w:val="left" w:pos="2880"/>
        </w:tabs>
        <w:jc w:val="both"/>
        <w:rPr>
          <w:rFonts w:ascii="Arial" w:hAnsi="Arial"/>
        </w:rPr>
      </w:pPr>
      <w:r>
        <w:rPr>
          <w:rFonts w:ascii="Arial" w:hAnsi="Arial"/>
        </w:rPr>
        <w:tab/>
        <w:t xml:space="preserve"> With deepest sympathy,</w:t>
      </w:r>
    </w:p>
    <w:p w14:paraId="12DD6687" w14:textId="77777777" w:rsidR="002962B4" w:rsidRDefault="002962B4">
      <w:pPr>
        <w:tabs>
          <w:tab w:val="left" w:pos="2880"/>
        </w:tabs>
        <w:jc w:val="both"/>
        <w:rPr>
          <w:rFonts w:ascii="Arial" w:hAnsi="Arial"/>
        </w:rPr>
      </w:pPr>
    </w:p>
    <w:p w14:paraId="52B2F1A7" w14:textId="77777777" w:rsidR="002962B4" w:rsidRDefault="002962B4">
      <w:pPr>
        <w:tabs>
          <w:tab w:val="left" w:pos="2880"/>
        </w:tabs>
        <w:jc w:val="both"/>
        <w:rPr>
          <w:rFonts w:ascii="Arial" w:hAnsi="Arial"/>
        </w:rPr>
      </w:pPr>
    </w:p>
    <w:p w14:paraId="35ED7EBE" w14:textId="77777777" w:rsidR="002962B4" w:rsidRDefault="002962B4">
      <w:pPr>
        <w:tabs>
          <w:tab w:val="left" w:pos="2880"/>
        </w:tabs>
        <w:jc w:val="both"/>
        <w:rPr>
          <w:rFonts w:ascii="Arial" w:hAnsi="Arial"/>
        </w:rPr>
      </w:pPr>
    </w:p>
    <w:p w14:paraId="73240827" w14:textId="77777777" w:rsidR="002962B4" w:rsidRDefault="004175CB" w:rsidP="004175CB">
      <w:pPr>
        <w:tabs>
          <w:tab w:val="left" w:pos="2880"/>
        </w:tabs>
        <w:jc w:val="center"/>
        <w:rPr>
          <w:rFonts w:ascii="Arial" w:hAnsi="Arial"/>
        </w:rPr>
      </w:pPr>
      <w:r>
        <w:rPr>
          <w:rFonts w:ascii="Arial" w:hAnsi="Arial"/>
        </w:rPr>
        <w:t xml:space="preserve">Jessica Honish and </w:t>
      </w:r>
      <w:r w:rsidR="00C67D95">
        <w:rPr>
          <w:rFonts w:ascii="Arial" w:hAnsi="Arial"/>
        </w:rPr>
        <w:t>Courtney Olson</w:t>
      </w:r>
    </w:p>
    <w:p w14:paraId="4859A4CC" w14:textId="74068520" w:rsidR="002962B4" w:rsidRDefault="009E2812">
      <w:pPr>
        <w:jc w:val="both"/>
        <w:rPr>
          <w:rFonts w:ascii="Arial" w:hAnsi="Arial"/>
        </w:rPr>
      </w:pPr>
      <w:r>
        <w:rPr>
          <w:rFonts w:ascii="Arial" w:hAnsi="Arial"/>
        </w:rPr>
        <w:tab/>
        <w:t xml:space="preserve"> </w:t>
      </w:r>
      <w:r w:rsidR="002962B4">
        <w:rPr>
          <w:rFonts w:ascii="Arial" w:hAnsi="Arial"/>
        </w:rPr>
        <w:tab/>
      </w:r>
      <w:r>
        <w:rPr>
          <w:rFonts w:ascii="Arial" w:hAnsi="Arial"/>
        </w:rPr>
        <w:t>Hope Domestic Violence Homicide Help</w:t>
      </w:r>
    </w:p>
    <w:p w14:paraId="3213FDDA" w14:textId="77777777" w:rsidR="002962B4" w:rsidRDefault="002962B4">
      <w:pPr>
        <w:tabs>
          <w:tab w:val="right" w:leader="underscore" w:pos="6120"/>
        </w:tabs>
        <w:spacing w:line="360" w:lineRule="auto"/>
        <w:jc w:val="both"/>
        <w:rPr>
          <w:color w:val="000000"/>
          <w:sz w:val="32"/>
        </w:rPr>
      </w:pPr>
      <w:r>
        <w:br w:type="column"/>
      </w:r>
      <w:r>
        <w:rPr>
          <w:color w:val="000000"/>
          <w:sz w:val="32"/>
        </w:rPr>
        <w:lastRenderedPageBreak/>
        <w:tab/>
      </w:r>
    </w:p>
    <w:p w14:paraId="43FE6292" w14:textId="77777777" w:rsidR="002962B4" w:rsidRDefault="002962B4">
      <w:pPr>
        <w:tabs>
          <w:tab w:val="right" w:leader="underscore" w:pos="6120"/>
        </w:tabs>
        <w:spacing w:line="360" w:lineRule="auto"/>
        <w:jc w:val="both"/>
        <w:rPr>
          <w:color w:val="000000"/>
          <w:sz w:val="32"/>
        </w:rPr>
      </w:pPr>
      <w:r>
        <w:rPr>
          <w:color w:val="000000"/>
          <w:sz w:val="32"/>
        </w:rPr>
        <w:tab/>
      </w:r>
    </w:p>
    <w:p w14:paraId="111854BB" w14:textId="77777777" w:rsidR="002962B4" w:rsidRDefault="002962B4">
      <w:pPr>
        <w:tabs>
          <w:tab w:val="right" w:leader="underscore" w:pos="6120"/>
        </w:tabs>
        <w:spacing w:line="360" w:lineRule="auto"/>
        <w:jc w:val="both"/>
        <w:rPr>
          <w:color w:val="000000"/>
          <w:sz w:val="32"/>
        </w:rPr>
      </w:pPr>
      <w:r>
        <w:rPr>
          <w:color w:val="000000"/>
          <w:sz w:val="32"/>
        </w:rPr>
        <w:tab/>
      </w:r>
    </w:p>
    <w:p w14:paraId="6D774DAB" w14:textId="77777777" w:rsidR="002962B4" w:rsidRDefault="002962B4">
      <w:pPr>
        <w:tabs>
          <w:tab w:val="right" w:leader="underscore" w:pos="6120"/>
        </w:tabs>
        <w:spacing w:line="360" w:lineRule="auto"/>
        <w:jc w:val="both"/>
        <w:rPr>
          <w:color w:val="000000"/>
          <w:sz w:val="32"/>
        </w:rPr>
      </w:pPr>
      <w:r>
        <w:rPr>
          <w:color w:val="000000"/>
          <w:sz w:val="32"/>
        </w:rPr>
        <w:tab/>
      </w:r>
    </w:p>
    <w:p w14:paraId="14EB7AC1" w14:textId="77777777" w:rsidR="002962B4" w:rsidRDefault="002962B4">
      <w:pPr>
        <w:tabs>
          <w:tab w:val="right" w:leader="underscore" w:pos="6120"/>
        </w:tabs>
        <w:spacing w:line="360" w:lineRule="auto"/>
        <w:jc w:val="both"/>
        <w:rPr>
          <w:color w:val="000000"/>
          <w:sz w:val="32"/>
        </w:rPr>
      </w:pPr>
      <w:r>
        <w:rPr>
          <w:color w:val="000000"/>
          <w:sz w:val="32"/>
        </w:rPr>
        <w:tab/>
      </w:r>
    </w:p>
    <w:p w14:paraId="28D10BAA" w14:textId="77777777" w:rsidR="002962B4" w:rsidRDefault="002962B4">
      <w:pPr>
        <w:tabs>
          <w:tab w:val="right" w:leader="underscore" w:pos="6120"/>
        </w:tabs>
        <w:spacing w:line="360" w:lineRule="auto"/>
        <w:jc w:val="both"/>
        <w:rPr>
          <w:color w:val="000000"/>
          <w:sz w:val="32"/>
        </w:rPr>
      </w:pPr>
      <w:r>
        <w:rPr>
          <w:color w:val="000000"/>
          <w:sz w:val="32"/>
        </w:rPr>
        <w:tab/>
      </w:r>
    </w:p>
    <w:p w14:paraId="76B95285" w14:textId="77777777" w:rsidR="002962B4" w:rsidRDefault="002962B4">
      <w:pPr>
        <w:tabs>
          <w:tab w:val="right" w:leader="underscore" w:pos="6120"/>
        </w:tabs>
        <w:spacing w:line="360" w:lineRule="auto"/>
        <w:jc w:val="both"/>
        <w:rPr>
          <w:color w:val="000000"/>
          <w:sz w:val="32"/>
        </w:rPr>
      </w:pPr>
      <w:r>
        <w:rPr>
          <w:color w:val="000000"/>
          <w:sz w:val="32"/>
        </w:rPr>
        <w:tab/>
      </w:r>
    </w:p>
    <w:p w14:paraId="3E9FA962" w14:textId="77777777" w:rsidR="002962B4" w:rsidRDefault="002962B4">
      <w:pPr>
        <w:tabs>
          <w:tab w:val="right" w:leader="underscore" w:pos="6120"/>
        </w:tabs>
        <w:spacing w:line="360" w:lineRule="auto"/>
        <w:jc w:val="both"/>
        <w:rPr>
          <w:color w:val="000000"/>
          <w:sz w:val="32"/>
        </w:rPr>
      </w:pPr>
      <w:r>
        <w:rPr>
          <w:color w:val="000000"/>
          <w:sz w:val="32"/>
        </w:rPr>
        <w:tab/>
      </w:r>
    </w:p>
    <w:p w14:paraId="0E31F231" w14:textId="77777777" w:rsidR="002962B4" w:rsidRDefault="002962B4">
      <w:pPr>
        <w:tabs>
          <w:tab w:val="right" w:leader="underscore" w:pos="6120"/>
        </w:tabs>
        <w:spacing w:line="360" w:lineRule="auto"/>
        <w:jc w:val="both"/>
        <w:rPr>
          <w:color w:val="000000"/>
          <w:sz w:val="32"/>
        </w:rPr>
      </w:pPr>
      <w:r>
        <w:rPr>
          <w:color w:val="000000"/>
          <w:sz w:val="32"/>
        </w:rPr>
        <w:tab/>
      </w:r>
    </w:p>
    <w:p w14:paraId="2D24F042" w14:textId="77777777" w:rsidR="002962B4" w:rsidRDefault="002962B4">
      <w:pPr>
        <w:tabs>
          <w:tab w:val="right" w:leader="underscore" w:pos="6120"/>
        </w:tabs>
        <w:spacing w:line="360" w:lineRule="auto"/>
        <w:jc w:val="both"/>
        <w:rPr>
          <w:color w:val="000000"/>
          <w:sz w:val="32"/>
        </w:rPr>
      </w:pPr>
      <w:r>
        <w:rPr>
          <w:color w:val="000000"/>
          <w:sz w:val="32"/>
        </w:rPr>
        <w:tab/>
      </w:r>
    </w:p>
    <w:p w14:paraId="7D21DF20" w14:textId="77777777" w:rsidR="002962B4" w:rsidRDefault="002962B4">
      <w:pPr>
        <w:tabs>
          <w:tab w:val="right" w:leader="underscore" w:pos="6120"/>
        </w:tabs>
        <w:spacing w:line="360" w:lineRule="auto"/>
        <w:jc w:val="both"/>
        <w:rPr>
          <w:color w:val="000000"/>
          <w:sz w:val="32"/>
        </w:rPr>
      </w:pPr>
      <w:r>
        <w:rPr>
          <w:color w:val="000000"/>
          <w:sz w:val="32"/>
        </w:rPr>
        <w:tab/>
      </w:r>
    </w:p>
    <w:p w14:paraId="1779D5F3" w14:textId="77777777" w:rsidR="002962B4" w:rsidRDefault="002962B4">
      <w:pPr>
        <w:tabs>
          <w:tab w:val="right" w:leader="underscore" w:pos="6120"/>
        </w:tabs>
        <w:spacing w:line="360" w:lineRule="auto"/>
        <w:jc w:val="both"/>
        <w:rPr>
          <w:color w:val="000000"/>
          <w:sz w:val="32"/>
        </w:rPr>
      </w:pPr>
      <w:r>
        <w:rPr>
          <w:color w:val="000000"/>
          <w:sz w:val="32"/>
        </w:rPr>
        <w:tab/>
      </w:r>
    </w:p>
    <w:p w14:paraId="3811808D" w14:textId="77777777" w:rsidR="002962B4" w:rsidRDefault="002962B4">
      <w:pPr>
        <w:tabs>
          <w:tab w:val="right" w:leader="underscore" w:pos="6120"/>
        </w:tabs>
        <w:spacing w:line="360" w:lineRule="auto"/>
        <w:jc w:val="both"/>
        <w:rPr>
          <w:color w:val="000000"/>
          <w:sz w:val="32"/>
        </w:rPr>
      </w:pPr>
      <w:r>
        <w:rPr>
          <w:color w:val="000000"/>
          <w:sz w:val="32"/>
        </w:rPr>
        <w:tab/>
      </w:r>
    </w:p>
    <w:p w14:paraId="127D80AF" w14:textId="77777777" w:rsidR="002962B4" w:rsidRDefault="002962B4">
      <w:pPr>
        <w:tabs>
          <w:tab w:val="right" w:leader="underscore" w:pos="6120"/>
        </w:tabs>
        <w:spacing w:line="360" w:lineRule="auto"/>
        <w:jc w:val="both"/>
        <w:rPr>
          <w:color w:val="000000"/>
          <w:sz w:val="32"/>
        </w:rPr>
      </w:pPr>
      <w:r>
        <w:rPr>
          <w:color w:val="000000"/>
          <w:sz w:val="32"/>
        </w:rPr>
        <w:tab/>
      </w:r>
    </w:p>
    <w:p w14:paraId="73BE7CC8" w14:textId="77777777" w:rsidR="002962B4" w:rsidRDefault="002962B4">
      <w:pPr>
        <w:tabs>
          <w:tab w:val="right" w:leader="underscore" w:pos="6120"/>
        </w:tabs>
        <w:spacing w:line="360" w:lineRule="auto"/>
        <w:jc w:val="both"/>
        <w:rPr>
          <w:color w:val="000000"/>
          <w:sz w:val="32"/>
        </w:rPr>
      </w:pPr>
      <w:r>
        <w:rPr>
          <w:color w:val="000000"/>
          <w:sz w:val="32"/>
        </w:rPr>
        <w:tab/>
      </w:r>
    </w:p>
    <w:p w14:paraId="6DC6023C" w14:textId="77777777" w:rsidR="002962B4" w:rsidRDefault="002962B4">
      <w:pPr>
        <w:tabs>
          <w:tab w:val="right" w:leader="underscore" w:pos="6120"/>
        </w:tabs>
        <w:spacing w:line="360" w:lineRule="auto"/>
        <w:jc w:val="both"/>
        <w:rPr>
          <w:color w:val="000000"/>
          <w:sz w:val="32"/>
        </w:rPr>
      </w:pPr>
      <w:r>
        <w:rPr>
          <w:color w:val="000000"/>
          <w:sz w:val="32"/>
        </w:rPr>
        <w:tab/>
      </w:r>
    </w:p>
    <w:p w14:paraId="6050A21E" w14:textId="77777777" w:rsidR="002962B4" w:rsidRDefault="002962B4">
      <w:pPr>
        <w:tabs>
          <w:tab w:val="right" w:leader="underscore" w:pos="6120"/>
        </w:tabs>
        <w:spacing w:line="360" w:lineRule="auto"/>
        <w:jc w:val="both"/>
        <w:rPr>
          <w:color w:val="000000"/>
          <w:sz w:val="32"/>
        </w:rPr>
      </w:pPr>
      <w:r>
        <w:rPr>
          <w:color w:val="000000"/>
          <w:sz w:val="32"/>
        </w:rPr>
        <w:tab/>
      </w:r>
    </w:p>
    <w:p w14:paraId="10684F83" w14:textId="77777777" w:rsidR="002962B4" w:rsidRDefault="002962B4">
      <w:pPr>
        <w:tabs>
          <w:tab w:val="right" w:leader="underscore" w:pos="6120"/>
        </w:tabs>
        <w:spacing w:line="360" w:lineRule="auto"/>
        <w:jc w:val="both"/>
        <w:rPr>
          <w:color w:val="000000"/>
          <w:sz w:val="32"/>
        </w:rPr>
      </w:pPr>
      <w:r>
        <w:rPr>
          <w:color w:val="000000"/>
          <w:sz w:val="32"/>
        </w:rPr>
        <w:tab/>
      </w:r>
    </w:p>
    <w:p w14:paraId="0CBF1CAD" w14:textId="77777777" w:rsidR="002962B4" w:rsidRDefault="002962B4">
      <w:pPr>
        <w:tabs>
          <w:tab w:val="right" w:leader="underscore" w:pos="6120"/>
        </w:tabs>
        <w:spacing w:line="360" w:lineRule="auto"/>
        <w:jc w:val="both"/>
        <w:rPr>
          <w:color w:val="000000"/>
          <w:sz w:val="32"/>
        </w:rPr>
      </w:pPr>
      <w:r>
        <w:rPr>
          <w:color w:val="000000"/>
          <w:sz w:val="32"/>
        </w:rPr>
        <w:tab/>
      </w:r>
      <w:r>
        <w:rPr>
          <w:color w:val="000000"/>
          <w:sz w:val="32"/>
        </w:rPr>
        <w:tab/>
      </w:r>
    </w:p>
    <w:p w14:paraId="1ABBC249" w14:textId="77777777" w:rsidR="005C2A1B" w:rsidRPr="00624CFF" w:rsidRDefault="005C2A1B" w:rsidP="00162606">
      <w:pPr>
        <w:jc w:val="center"/>
        <w:rPr>
          <w:b/>
          <w:color w:val="0000FF"/>
          <w:sz w:val="40"/>
          <w:u w:val="single"/>
        </w:rPr>
      </w:pPr>
      <w:r>
        <w:rPr>
          <w:color w:val="008000"/>
        </w:rPr>
        <w:br w:type="column"/>
      </w:r>
      <w:r w:rsidRPr="00624CFF">
        <w:rPr>
          <w:b/>
          <w:color w:val="0000FF"/>
          <w:sz w:val="40"/>
        </w:rPr>
        <w:lastRenderedPageBreak/>
        <w:t xml:space="preserve"> </w:t>
      </w:r>
      <w:r w:rsidR="00DA5795" w:rsidRPr="00624CFF">
        <w:rPr>
          <w:b/>
          <w:color w:val="0000FF"/>
          <w:sz w:val="40"/>
          <w:u w:val="single"/>
        </w:rPr>
        <w:t xml:space="preserve">Telling </w:t>
      </w:r>
      <w:r w:rsidRPr="00624CFF">
        <w:rPr>
          <w:b/>
          <w:color w:val="0000FF"/>
          <w:sz w:val="40"/>
          <w:u w:val="single"/>
        </w:rPr>
        <w:t>Someone a Loved One Died</w:t>
      </w:r>
    </w:p>
    <w:p w14:paraId="30192F28" w14:textId="77777777" w:rsidR="005C2A1B" w:rsidRPr="008A5FA9" w:rsidRDefault="005C2A1B" w:rsidP="005C2A1B">
      <w:pPr>
        <w:rPr>
          <w:color w:val="000000"/>
          <w:sz w:val="20"/>
        </w:rPr>
      </w:pPr>
    </w:p>
    <w:p w14:paraId="5132D3B1" w14:textId="77777777" w:rsidR="005C2A1B" w:rsidRPr="00F61D2F" w:rsidRDefault="005C2A1B" w:rsidP="005C2A1B">
      <w:pPr>
        <w:rPr>
          <w:color w:val="000000"/>
        </w:rPr>
      </w:pPr>
      <w:r w:rsidRPr="00F61D2F">
        <w:rPr>
          <w:color w:val="000000"/>
        </w:rPr>
        <w:t>Delivering the news of an u</w:t>
      </w:r>
      <w:r w:rsidR="00162606">
        <w:rPr>
          <w:color w:val="000000"/>
        </w:rPr>
        <w:t>nexpected death is never easy. The f</w:t>
      </w:r>
      <w:r w:rsidRPr="00F61D2F">
        <w:rPr>
          <w:color w:val="000000"/>
        </w:rPr>
        <w:t>ollowing are a few tips to help make the processes less difficult.</w:t>
      </w:r>
    </w:p>
    <w:p w14:paraId="25F0160D" w14:textId="77777777" w:rsidR="005C2A1B" w:rsidRPr="008A5FA9" w:rsidRDefault="005C2A1B" w:rsidP="005C2A1B">
      <w:pPr>
        <w:rPr>
          <w:color w:val="000000"/>
          <w:sz w:val="20"/>
        </w:rPr>
      </w:pPr>
    </w:p>
    <w:p w14:paraId="068AC805" w14:textId="77777777" w:rsidR="005C2A1B" w:rsidRPr="00F61D2F" w:rsidRDefault="005C2A1B" w:rsidP="005C2A1B">
      <w:pPr>
        <w:rPr>
          <w:color w:val="000000"/>
        </w:rPr>
      </w:pPr>
      <w:r w:rsidRPr="00F61D2F">
        <w:rPr>
          <w:color w:val="000000"/>
        </w:rPr>
        <w:t xml:space="preserve">When possible, it is always best to deliver the news in person. If that is not practical, it might be helpful to phone a friend of the person receiving the news and ask him or </w:t>
      </w:r>
      <w:r w:rsidR="00162606">
        <w:rPr>
          <w:color w:val="000000"/>
        </w:rPr>
        <w:t>her to deliver the message face-to-</w:t>
      </w:r>
      <w:r w:rsidRPr="00F61D2F">
        <w:rPr>
          <w:color w:val="000000"/>
        </w:rPr>
        <w:t>face.</w:t>
      </w:r>
    </w:p>
    <w:p w14:paraId="15280C62" w14:textId="77777777" w:rsidR="005C2A1B" w:rsidRPr="008A5FA9" w:rsidRDefault="005C2A1B" w:rsidP="005C2A1B">
      <w:pPr>
        <w:rPr>
          <w:color w:val="000000"/>
          <w:sz w:val="20"/>
        </w:rPr>
      </w:pPr>
    </w:p>
    <w:p w14:paraId="3C6FD7A8" w14:textId="77777777" w:rsidR="005C2A1B" w:rsidRDefault="00162606" w:rsidP="005C2A1B">
      <w:r>
        <w:t>Be sure you h</w:t>
      </w:r>
      <w:r w:rsidR="005C2A1B">
        <w:t>ave the correct information.</w:t>
      </w:r>
    </w:p>
    <w:p w14:paraId="29B10985" w14:textId="77777777" w:rsidR="005C2A1B" w:rsidRDefault="005C2A1B" w:rsidP="005C2A1B">
      <w:r>
        <w:t>Be sure you are talking to the correct person.</w:t>
      </w:r>
    </w:p>
    <w:p w14:paraId="07C703B8" w14:textId="77777777" w:rsidR="005C2A1B" w:rsidRDefault="005C2A1B" w:rsidP="005C2A1B">
      <w:r>
        <w:t>Make the notification in person, if possible.</w:t>
      </w:r>
    </w:p>
    <w:p w14:paraId="78E6597F" w14:textId="77777777" w:rsidR="005C2A1B" w:rsidRDefault="005C2A1B" w:rsidP="005C2A1B">
      <w:r>
        <w:t xml:space="preserve">Gather everyone in the same room. </w:t>
      </w:r>
    </w:p>
    <w:p w14:paraId="38044B0F" w14:textId="77777777" w:rsidR="005C2A1B" w:rsidRDefault="005C2A1B" w:rsidP="005C2A1B">
      <w:pPr>
        <w:ind w:firstLine="720"/>
      </w:pPr>
      <w:r>
        <w:t>(Have someone care for children in another area.)</w:t>
      </w:r>
    </w:p>
    <w:p w14:paraId="17C043E9" w14:textId="77777777" w:rsidR="005C2A1B" w:rsidRDefault="005C2A1B" w:rsidP="005C2A1B">
      <w:r>
        <w:t>Ask everyone to sit down.</w:t>
      </w:r>
    </w:p>
    <w:p w14:paraId="45FA03BB" w14:textId="77777777" w:rsidR="005C2A1B" w:rsidRDefault="005C2A1B" w:rsidP="005C2A1B">
      <w:r>
        <w:t>State the facts simply.</w:t>
      </w:r>
    </w:p>
    <w:p w14:paraId="236DFEB8" w14:textId="77777777" w:rsidR="005C2A1B" w:rsidRDefault="005C2A1B" w:rsidP="005C2A1B">
      <w:pPr>
        <w:ind w:left="720"/>
      </w:pPr>
      <w:r>
        <w:t xml:space="preserve">For example: I’m sorry. There’s been an accident. </w:t>
      </w:r>
    </w:p>
    <w:p w14:paraId="4DD18DE4" w14:textId="77777777" w:rsidR="005C2A1B" w:rsidRDefault="005C2A1B" w:rsidP="005C2A1B">
      <w:pPr>
        <w:ind w:left="720"/>
      </w:pPr>
      <w:r>
        <w:t>OR – I have some bad news for you.</w:t>
      </w:r>
    </w:p>
    <w:p w14:paraId="7B3D54BE" w14:textId="77777777" w:rsidR="005C2A1B" w:rsidRDefault="005C2A1B" w:rsidP="005C2A1B">
      <w:pPr>
        <w:ind w:left="720"/>
      </w:pPr>
      <w:r>
        <w:t>Use words such as “killed” or “dead.”</w:t>
      </w:r>
    </w:p>
    <w:p w14:paraId="7AE8F2F5" w14:textId="77777777" w:rsidR="005C2A1B" w:rsidRDefault="005C2A1B" w:rsidP="005C2A1B">
      <w:pPr>
        <w:ind w:left="720"/>
      </w:pPr>
      <w:r>
        <w:t>Use ordinary, simple language.</w:t>
      </w:r>
    </w:p>
    <w:p w14:paraId="55BD9D9C" w14:textId="77777777" w:rsidR="005C2A1B" w:rsidRDefault="005C2A1B" w:rsidP="005C2A1B">
      <w:pPr>
        <w:ind w:left="720"/>
      </w:pPr>
      <w:r>
        <w:t>Do NOT use “lost,” “gone,” “didn’t make it.”</w:t>
      </w:r>
    </w:p>
    <w:p w14:paraId="66544635" w14:textId="77777777" w:rsidR="005C2A1B" w:rsidRDefault="005C2A1B" w:rsidP="005C2A1B"/>
    <w:p w14:paraId="4A16459B" w14:textId="77777777" w:rsidR="005C2A1B" w:rsidRPr="00624CFF" w:rsidRDefault="005C2A1B" w:rsidP="005C2A1B">
      <w:pPr>
        <w:rPr>
          <w:b/>
          <w:sz w:val="28"/>
          <w:u w:val="single"/>
        </w:rPr>
      </w:pPr>
      <w:r w:rsidRPr="00624CFF">
        <w:rPr>
          <w:b/>
          <w:sz w:val="28"/>
          <w:u w:val="single"/>
        </w:rPr>
        <w:t>Offer Support</w:t>
      </w:r>
    </w:p>
    <w:p w14:paraId="537929CB" w14:textId="77777777" w:rsidR="005C2A1B" w:rsidRDefault="005C2A1B" w:rsidP="005C2A1B"/>
    <w:p w14:paraId="6A452C75" w14:textId="77777777" w:rsidR="005C2A1B" w:rsidRDefault="005C2A1B" w:rsidP="005C2A1B">
      <w:r>
        <w:t>Some Possible Reactions</w:t>
      </w:r>
    </w:p>
    <w:p w14:paraId="7AC76AED" w14:textId="77777777" w:rsidR="005C2A1B" w:rsidRDefault="005C2A1B" w:rsidP="005C2A1B">
      <w:pPr>
        <w:ind w:left="720"/>
      </w:pPr>
      <w:r>
        <w:t>Medical Crisis</w:t>
      </w:r>
    </w:p>
    <w:p w14:paraId="4F5E11EA" w14:textId="77777777" w:rsidR="005C2A1B" w:rsidRPr="00C8457F" w:rsidRDefault="005C2A1B" w:rsidP="005C2A1B">
      <w:pPr>
        <w:ind w:left="720"/>
        <w:rPr>
          <w:szCs w:val="24"/>
        </w:rPr>
      </w:pPr>
      <w:r w:rsidRPr="00C8457F">
        <w:rPr>
          <w:szCs w:val="24"/>
        </w:rPr>
        <w:t>Denial</w:t>
      </w:r>
    </w:p>
    <w:p w14:paraId="66E215BF" w14:textId="77777777" w:rsidR="005C2A1B" w:rsidRPr="00C8457F" w:rsidRDefault="005C2A1B" w:rsidP="005C2A1B">
      <w:pPr>
        <w:ind w:left="720"/>
        <w:rPr>
          <w:szCs w:val="24"/>
        </w:rPr>
      </w:pPr>
      <w:r w:rsidRPr="00C8457F">
        <w:rPr>
          <w:szCs w:val="24"/>
        </w:rPr>
        <w:t>Shock</w:t>
      </w:r>
      <w:r w:rsidRPr="00C8457F">
        <w:rPr>
          <w:szCs w:val="24"/>
        </w:rPr>
        <w:tab/>
      </w:r>
    </w:p>
    <w:p w14:paraId="0A693521" w14:textId="77777777" w:rsidR="005C2A1B" w:rsidRPr="00C8457F" w:rsidRDefault="005C2A1B" w:rsidP="005C2A1B">
      <w:pPr>
        <w:ind w:left="720"/>
        <w:rPr>
          <w:szCs w:val="24"/>
        </w:rPr>
      </w:pPr>
      <w:r w:rsidRPr="00C8457F">
        <w:rPr>
          <w:szCs w:val="24"/>
        </w:rPr>
        <w:t>Fainting</w:t>
      </w:r>
    </w:p>
    <w:p w14:paraId="0127E651" w14:textId="77777777" w:rsidR="005C2A1B" w:rsidRPr="00C8457F" w:rsidRDefault="005C2A1B" w:rsidP="005C2A1B">
      <w:pPr>
        <w:ind w:left="720"/>
        <w:rPr>
          <w:szCs w:val="24"/>
        </w:rPr>
      </w:pPr>
      <w:r w:rsidRPr="00C8457F">
        <w:rPr>
          <w:szCs w:val="24"/>
        </w:rPr>
        <w:t>Blaming Self And/Or Others</w:t>
      </w:r>
    </w:p>
    <w:p w14:paraId="72BB7528" w14:textId="77777777" w:rsidR="005C2A1B" w:rsidRPr="00C8457F" w:rsidRDefault="005C2A1B" w:rsidP="00C8457F">
      <w:pPr>
        <w:jc w:val="right"/>
        <w:rPr>
          <w:szCs w:val="24"/>
        </w:rPr>
      </w:pPr>
    </w:p>
    <w:p w14:paraId="1C8A8788" w14:textId="77777777" w:rsidR="005C2A1B" w:rsidRPr="00C8457F" w:rsidRDefault="005C2A1B" w:rsidP="005C2A1B">
      <w:pPr>
        <w:numPr>
          <w:ilvl w:val="0"/>
          <w:numId w:val="12"/>
        </w:numPr>
        <w:rPr>
          <w:szCs w:val="24"/>
        </w:rPr>
      </w:pPr>
      <w:r w:rsidRPr="00C8457F">
        <w:rPr>
          <w:szCs w:val="24"/>
        </w:rPr>
        <w:t>Notify support systems, such as family, friends, church, etc.</w:t>
      </w:r>
    </w:p>
    <w:p w14:paraId="097E1F23" w14:textId="77777777" w:rsidR="00C8457F" w:rsidRPr="00C8457F" w:rsidRDefault="005C2A1B" w:rsidP="00C8457F">
      <w:pPr>
        <w:numPr>
          <w:ilvl w:val="0"/>
          <w:numId w:val="12"/>
        </w:numPr>
        <w:rPr>
          <w:szCs w:val="24"/>
        </w:rPr>
      </w:pPr>
      <w:r w:rsidRPr="00C8457F">
        <w:rPr>
          <w:szCs w:val="24"/>
        </w:rPr>
        <w:t>Allow people to express their feelings.</w:t>
      </w:r>
    </w:p>
    <w:p w14:paraId="467D3411" w14:textId="77777777" w:rsidR="00C8457F" w:rsidRDefault="005C2A1B" w:rsidP="00C8457F">
      <w:pPr>
        <w:numPr>
          <w:ilvl w:val="0"/>
          <w:numId w:val="12"/>
        </w:numPr>
        <w:rPr>
          <w:b/>
          <w:bCs/>
          <w:i/>
          <w:color w:val="FF0000"/>
          <w:szCs w:val="24"/>
        </w:rPr>
      </w:pPr>
      <w:r w:rsidRPr="00C8457F">
        <w:rPr>
          <w:szCs w:val="24"/>
        </w:rPr>
        <w:t>Listen.</w:t>
      </w:r>
    </w:p>
    <w:p w14:paraId="4C434C69" w14:textId="77777777" w:rsidR="00C8457F" w:rsidRPr="00C8457F" w:rsidRDefault="005C2A1B" w:rsidP="00C8457F">
      <w:pPr>
        <w:numPr>
          <w:ilvl w:val="0"/>
          <w:numId w:val="12"/>
        </w:numPr>
        <w:rPr>
          <w:b/>
          <w:bCs/>
          <w:i/>
          <w:color w:val="FF0000"/>
          <w:szCs w:val="24"/>
        </w:rPr>
      </w:pPr>
      <w:r w:rsidRPr="00C8457F">
        <w:rPr>
          <w:szCs w:val="24"/>
        </w:rPr>
        <w:t>Encourage meaningful activit</w:t>
      </w:r>
      <w:r w:rsidR="00C8457F">
        <w:rPr>
          <w:szCs w:val="24"/>
        </w:rPr>
        <w:t>y</w:t>
      </w:r>
    </w:p>
    <w:p w14:paraId="4CD748FC" w14:textId="77777777" w:rsidR="002962B4" w:rsidRPr="00624CFF" w:rsidRDefault="005C2A1B" w:rsidP="00C8457F">
      <w:pPr>
        <w:jc w:val="center"/>
        <w:rPr>
          <w:b/>
          <w:bCs/>
          <w:i/>
          <w:color w:val="0000FF"/>
          <w:sz w:val="36"/>
        </w:rPr>
      </w:pPr>
      <w:r>
        <w:rPr>
          <w:color w:val="008000"/>
        </w:rPr>
        <w:br w:type="column"/>
      </w:r>
      <w:r w:rsidR="002962B4" w:rsidRPr="00624CFF">
        <w:rPr>
          <w:b/>
          <w:bCs/>
          <w:i/>
          <w:color w:val="0000FF"/>
          <w:sz w:val="36"/>
        </w:rPr>
        <w:lastRenderedPageBreak/>
        <w:t>"What Do I Do Now?"</w:t>
      </w:r>
    </w:p>
    <w:p w14:paraId="7A17DA83" w14:textId="77777777" w:rsidR="002962B4" w:rsidRDefault="002962B4">
      <w:pPr>
        <w:pStyle w:val="Heading1"/>
        <w:tabs>
          <w:tab w:val="right" w:leader="underscore" w:pos="6480"/>
        </w:tabs>
        <w:spacing w:before="0" w:after="0"/>
        <w:jc w:val="center"/>
        <w:rPr>
          <w:rFonts w:ascii="Times New Roman" w:hAnsi="Times New Roman"/>
          <w:color w:val="000000"/>
          <w:kern w:val="0"/>
        </w:rPr>
      </w:pPr>
      <w:r>
        <w:rPr>
          <w:rFonts w:ascii="Times New Roman" w:hAnsi="Times New Roman"/>
          <w:color w:val="000000"/>
          <w:kern w:val="0"/>
        </w:rPr>
        <w:t>Basic information for survivors</w:t>
      </w:r>
    </w:p>
    <w:p w14:paraId="0026D42C" w14:textId="77777777" w:rsidR="002962B4" w:rsidRDefault="002962B4">
      <w:pPr>
        <w:tabs>
          <w:tab w:val="right" w:leader="underscore" w:pos="6480"/>
        </w:tabs>
        <w:jc w:val="both"/>
        <w:rPr>
          <w:color w:val="0000FF"/>
        </w:rPr>
      </w:pPr>
    </w:p>
    <w:p w14:paraId="6CA643C5" w14:textId="77777777" w:rsidR="002962B4" w:rsidRDefault="002962B4">
      <w:pPr>
        <w:tabs>
          <w:tab w:val="right" w:leader="underscore" w:pos="6480"/>
        </w:tabs>
        <w:spacing w:line="360" w:lineRule="auto"/>
        <w:jc w:val="both"/>
        <w:rPr>
          <w:color w:val="000000"/>
        </w:rPr>
      </w:pPr>
      <w:r>
        <w:rPr>
          <w:b/>
          <w:color w:val="000000"/>
        </w:rPr>
        <w:t>1. Some things you may need to do in the next few hours:</w:t>
      </w:r>
    </w:p>
    <w:p w14:paraId="4182C7B7" w14:textId="77777777" w:rsidR="002962B4" w:rsidRDefault="002962B4">
      <w:pPr>
        <w:tabs>
          <w:tab w:val="left" w:pos="475"/>
        </w:tabs>
        <w:spacing w:line="360" w:lineRule="auto"/>
        <w:jc w:val="both"/>
        <w:rPr>
          <w:color w:val="000000"/>
        </w:rPr>
      </w:pPr>
      <w:r>
        <w:rPr>
          <w:rFonts w:ascii="Wingdings" w:hAnsi="Wingdings"/>
          <w:color w:val="000000"/>
        </w:rPr>
        <w:t></w:t>
      </w:r>
      <w:r>
        <w:rPr>
          <w:color w:val="000000"/>
        </w:rPr>
        <w:t xml:space="preserve">  Notify Family and Friends</w:t>
      </w:r>
    </w:p>
    <w:p w14:paraId="513495F7" w14:textId="77777777" w:rsidR="002962B4" w:rsidRDefault="002962B4">
      <w:pPr>
        <w:tabs>
          <w:tab w:val="left" w:pos="475"/>
        </w:tabs>
        <w:spacing w:line="360" w:lineRule="auto"/>
        <w:jc w:val="both"/>
        <w:rPr>
          <w:color w:val="000000"/>
        </w:rPr>
      </w:pPr>
      <w:r>
        <w:rPr>
          <w:rFonts w:ascii="Wingdings" w:hAnsi="Wingdings"/>
          <w:color w:val="000000"/>
        </w:rPr>
        <w:t></w:t>
      </w:r>
      <w:r>
        <w:rPr>
          <w:color w:val="000000"/>
        </w:rPr>
        <w:t xml:space="preserve"> Contact a Funeral Home</w:t>
      </w:r>
    </w:p>
    <w:p w14:paraId="696A0071" w14:textId="77777777" w:rsidR="002962B4" w:rsidRDefault="002962B4">
      <w:pPr>
        <w:tabs>
          <w:tab w:val="left" w:pos="475"/>
          <w:tab w:val="right" w:leader="underscore" w:pos="6480"/>
        </w:tabs>
        <w:spacing w:line="360" w:lineRule="auto"/>
        <w:jc w:val="both"/>
        <w:rPr>
          <w:color w:val="000000"/>
        </w:rPr>
      </w:pPr>
      <w:r>
        <w:rPr>
          <w:rFonts w:ascii="Wingdings" w:hAnsi="Wingdings"/>
          <w:color w:val="000000"/>
        </w:rPr>
        <w:t></w:t>
      </w:r>
      <w:r>
        <w:rPr>
          <w:color w:val="000000"/>
        </w:rPr>
        <w:t xml:space="preserve"> </w:t>
      </w:r>
      <w:r>
        <w:rPr>
          <w:color w:val="000000"/>
        </w:rPr>
        <w:tab/>
      </w:r>
      <w:r>
        <w:rPr>
          <w:color w:val="000000"/>
        </w:rPr>
        <w:tab/>
      </w:r>
    </w:p>
    <w:p w14:paraId="229FD57B" w14:textId="77777777" w:rsidR="002962B4" w:rsidRDefault="002962B4">
      <w:pPr>
        <w:tabs>
          <w:tab w:val="right" w:leader="underscore" w:pos="6480"/>
        </w:tabs>
        <w:jc w:val="both"/>
        <w:rPr>
          <w:color w:val="000000"/>
        </w:rPr>
      </w:pPr>
    </w:p>
    <w:p w14:paraId="68CD8EC5" w14:textId="77777777" w:rsidR="002962B4" w:rsidRDefault="002962B4">
      <w:pPr>
        <w:tabs>
          <w:tab w:val="left" w:pos="475"/>
          <w:tab w:val="right" w:leader="underscore" w:pos="6480"/>
        </w:tabs>
        <w:spacing w:line="360" w:lineRule="auto"/>
        <w:jc w:val="both"/>
        <w:rPr>
          <w:color w:val="000000"/>
        </w:rPr>
      </w:pPr>
      <w:r>
        <w:rPr>
          <w:rFonts w:ascii="Wingdings" w:hAnsi="Wingdings"/>
          <w:color w:val="000000"/>
        </w:rPr>
        <w:t></w:t>
      </w:r>
      <w:r>
        <w:rPr>
          <w:color w:val="000000"/>
        </w:rPr>
        <w:t xml:space="preserve"> </w:t>
      </w:r>
      <w:r>
        <w:rPr>
          <w:color w:val="000000"/>
        </w:rPr>
        <w:tab/>
      </w:r>
      <w:r>
        <w:rPr>
          <w:color w:val="000000"/>
        </w:rPr>
        <w:tab/>
      </w:r>
    </w:p>
    <w:p w14:paraId="30EB1986" w14:textId="77777777" w:rsidR="002962B4" w:rsidRDefault="002962B4">
      <w:pPr>
        <w:tabs>
          <w:tab w:val="right" w:leader="underscore" w:pos="6480"/>
        </w:tabs>
        <w:jc w:val="both"/>
        <w:rPr>
          <w:color w:val="000000"/>
        </w:rPr>
      </w:pPr>
    </w:p>
    <w:p w14:paraId="463EEA1E" w14:textId="77777777" w:rsidR="002962B4" w:rsidRDefault="002962B4">
      <w:pPr>
        <w:tabs>
          <w:tab w:val="right" w:leader="underscore" w:pos="6480"/>
        </w:tabs>
        <w:jc w:val="both"/>
        <w:rPr>
          <w:color w:val="000000"/>
        </w:rPr>
      </w:pPr>
      <w:r>
        <w:rPr>
          <w:b/>
          <w:color w:val="000000"/>
        </w:rPr>
        <w:t xml:space="preserve">2. Location of </w:t>
      </w:r>
      <w:r w:rsidR="004175CB">
        <w:rPr>
          <w:b/>
          <w:color w:val="000000"/>
        </w:rPr>
        <w:t xml:space="preserve">Loved One’s </w:t>
      </w:r>
      <w:r>
        <w:rPr>
          <w:b/>
          <w:color w:val="000000"/>
        </w:rPr>
        <w:t>belongings</w:t>
      </w:r>
      <w:r>
        <w:rPr>
          <w:color w:val="000000"/>
        </w:rPr>
        <w:t>:</w:t>
      </w:r>
      <w:r>
        <w:rPr>
          <w:color w:val="000000"/>
        </w:rPr>
        <w:tab/>
      </w:r>
    </w:p>
    <w:p w14:paraId="76A862D4" w14:textId="77777777" w:rsidR="002962B4" w:rsidRDefault="002962B4">
      <w:pPr>
        <w:tabs>
          <w:tab w:val="right" w:leader="underscore" w:pos="6480"/>
        </w:tabs>
        <w:jc w:val="both"/>
        <w:rPr>
          <w:color w:val="000000"/>
        </w:rPr>
      </w:pPr>
    </w:p>
    <w:p w14:paraId="34E4485E" w14:textId="77777777" w:rsidR="002962B4" w:rsidRDefault="002962B4">
      <w:pPr>
        <w:pStyle w:val="Heading3"/>
        <w:jc w:val="both"/>
      </w:pPr>
    </w:p>
    <w:p w14:paraId="34B9009C" w14:textId="77777777" w:rsidR="002962B4" w:rsidRDefault="002962B4"/>
    <w:p w14:paraId="38593EEF" w14:textId="77777777" w:rsidR="002962B4" w:rsidRDefault="002962B4">
      <w:pPr>
        <w:pStyle w:val="Heading3"/>
        <w:jc w:val="both"/>
      </w:pPr>
      <w:r>
        <w:t xml:space="preserve">3. Location of the </w:t>
      </w:r>
      <w:r w:rsidR="00162606">
        <w:t>Loved One’s body</w:t>
      </w:r>
      <w:r w:rsidR="004175CB">
        <w:t>:</w:t>
      </w:r>
    </w:p>
    <w:p w14:paraId="52D01DA1" w14:textId="77777777" w:rsidR="002962B4" w:rsidRDefault="002962B4">
      <w:pPr>
        <w:rPr>
          <w:color w:val="000000"/>
        </w:rPr>
      </w:pPr>
    </w:p>
    <w:p w14:paraId="150D9C48" w14:textId="77777777" w:rsidR="002962B4" w:rsidRDefault="002962B4">
      <w:pPr>
        <w:rPr>
          <w:color w:val="000000"/>
        </w:rPr>
      </w:pPr>
      <w:r>
        <w:rPr>
          <w:color w:val="000000"/>
        </w:rPr>
        <w:t xml:space="preserve"> ____________________________________________________</w:t>
      </w:r>
    </w:p>
    <w:p w14:paraId="4631341F" w14:textId="77777777" w:rsidR="002962B4" w:rsidRDefault="002962B4"/>
    <w:p w14:paraId="68A96B6A" w14:textId="77777777" w:rsidR="002962B4" w:rsidRDefault="002962B4">
      <w:pPr>
        <w:tabs>
          <w:tab w:val="right" w:leader="underscore" w:pos="6480"/>
        </w:tabs>
        <w:jc w:val="both"/>
        <w:rPr>
          <w:color w:val="000000"/>
        </w:rPr>
      </w:pPr>
      <w:r>
        <w:rPr>
          <w:b/>
          <w:color w:val="000000"/>
        </w:rPr>
        <w:t>4. Do not go to the Medical Examiner’s Office.</w:t>
      </w:r>
      <w:r>
        <w:rPr>
          <w:color w:val="000000"/>
        </w:rPr>
        <w:t xml:space="preserve"> (see next page)</w:t>
      </w:r>
    </w:p>
    <w:p w14:paraId="468ABFC3" w14:textId="77777777" w:rsidR="002962B4" w:rsidRDefault="002962B4">
      <w:pPr>
        <w:tabs>
          <w:tab w:val="right" w:leader="underscore" w:pos="6480"/>
        </w:tabs>
        <w:jc w:val="both"/>
        <w:rPr>
          <w:color w:val="000000"/>
        </w:rPr>
      </w:pPr>
      <w:r>
        <w:rPr>
          <w:color w:val="000000"/>
        </w:rPr>
        <w:t xml:space="preserve">You may obtain copies of the death certificate from the funeral home. </w:t>
      </w:r>
    </w:p>
    <w:p w14:paraId="53EB7827" w14:textId="77777777" w:rsidR="002962B4" w:rsidRDefault="002962B4">
      <w:pPr>
        <w:tabs>
          <w:tab w:val="right" w:leader="underscore" w:pos="6480"/>
        </w:tabs>
        <w:jc w:val="both"/>
        <w:rPr>
          <w:color w:val="000000"/>
        </w:rPr>
      </w:pPr>
    </w:p>
    <w:p w14:paraId="0B6D419E" w14:textId="36268498" w:rsidR="002962B4" w:rsidRDefault="002962B4">
      <w:pPr>
        <w:tabs>
          <w:tab w:val="right" w:leader="underscore" w:pos="6480"/>
        </w:tabs>
        <w:jc w:val="both"/>
        <w:rPr>
          <w:color w:val="000000"/>
        </w:rPr>
      </w:pPr>
      <w:r>
        <w:rPr>
          <w:b/>
          <w:color w:val="000000"/>
        </w:rPr>
        <w:t xml:space="preserve">5. You may obtain a copy of a police report </w:t>
      </w:r>
      <w:r>
        <w:rPr>
          <w:color w:val="000000"/>
        </w:rPr>
        <w:t>from</w:t>
      </w:r>
      <w:r w:rsidR="00162606">
        <w:rPr>
          <w:color w:val="000000"/>
        </w:rPr>
        <w:t xml:space="preserve"> </w:t>
      </w:r>
      <w:r w:rsidR="009E2812">
        <w:rPr>
          <w:color w:val="000000"/>
        </w:rPr>
        <w:t>your local sheriff or police department.</w:t>
      </w:r>
    </w:p>
    <w:p w14:paraId="797B0EE1" w14:textId="77777777" w:rsidR="002962B4" w:rsidRDefault="002962B4">
      <w:pPr>
        <w:tabs>
          <w:tab w:val="right" w:leader="underscore" w:pos="6480"/>
        </w:tabs>
        <w:jc w:val="both"/>
      </w:pPr>
      <w:r>
        <w:t>[Note that it takes varying amounts of time to obtain death certificates, medical records and autopsy and police reports. Ask officials when you can expect them.]</w:t>
      </w:r>
    </w:p>
    <w:p w14:paraId="00F6CEB2" w14:textId="77777777" w:rsidR="002962B4" w:rsidRDefault="002962B4">
      <w:pPr>
        <w:tabs>
          <w:tab w:val="right" w:leader="underscore" w:pos="6480"/>
        </w:tabs>
        <w:jc w:val="both"/>
        <w:rPr>
          <w:color w:val="000000"/>
        </w:rPr>
      </w:pPr>
    </w:p>
    <w:p w14:paraId="17642702" w14:textId="77777777" w:rsidR="002962B4" w:rsidRDefault="002962B4">
      <w:pPr>
        <w:tabs>
          <w:tab w:val="right" w:leader="underscore" w:pos="6480"/>
        </w:tabs>
        <w:jc w:val="both"/>
        <w:rPr>
          <w:color w:val="000000"/>
        </w:rPr>
      </w:pPr>
      <w:r>
        <w:rPr>
          <w:color w:val="000000"/>
        </w:rPr>
        <w:t xml:space="preserve">Police report number, if any: </w:t>
      </w:r>
      <w:r>
        <w:rPr>
          <w:color w:val="000000"/>
        </w:rPr>
        <w:tab/>
      </w:r>
    </w:p>
    <w:p w14:paraId="78392EDF" w14:textId="77777777" w:rsidR="002962B4" w:rsidRDefault="002962B4">
      <w:pPr>
        <w:tabs>
          <w:tab w:val="right" w:leader="underscore" w:pos="6480"/>
        </w:tabs>
        <w:jc w:val="both"/>
        <w:rPr>
          <w:color w:val="000000"/>
        </w:rPr>
      </w:pPr>
    </w:p>
    <w:p w14:paraId="44C820BA" w14:textId="77777777" w:rsidR="002962B4" w:rsidRPr="00624CFF" w:rsidRDefault="002962B4">
      <w:pPr>
        <w:pStyle w:val="Heading6"/>
        <w:rPr>
          <w:color w:val="auto"/>
        </w:rPr>
      </w:pPr>
      <w:r w:rsidRPr="00624CFF">
        <w:rPr>
          <w:color w:val="auto"/>
        </w:rPr>
        <w:t>Name of contact person</w:t>
      </w:r>
      <w:r w:rsidRPr="00624CFF">
        <w:rPr>
          <w:color w:val="auto"/>
        </w:rPr>
        <w:tab/>
      </w:r>
    </w:p>
    <w:p w14:paraId="25BFDB93" w14:textId="68F2AA6A" w:rsidR="002962B4" w:rsidRPr="0079345E" w:rsidRDefault="00C8457F" w:rsidP="0079345E">
      <w:pPr>
        <w:jc w:val="center"/>
        <w:rPr>
          <w:b/>
          <w:color w:val="0000FF"/>
          <w:sz w:val="40"/>
          <w:u w:val="single"/>
        </w:rPr>
      </w:pPr>
      <w:r>
        <w:rPr>
          <w:b/>
          <w:color w:val="0000FF"/>
          <w:sz w:val="40"/>
        </w:rPr>
        <w:br w:type="column"/>
      </w:r>
      <w:r w:rsidR="00DC06B9">
        <w:rPr>
          <w:b/>
          <w:color w:val="0000FF"/>
          <w:sz w:val="40"/>
          <w:u w:val="single"/>
        </w:rPr>
        <w:lastRenderedPageBreak/>
        <w:t>Coroner’</w:t>
      </w:r>
      <w:r w:rsidR="002962B4" w:rsidRPr="004175CB">
        <w:rPr>
          <w:b/>
          <w:color w:val="0000FF"/>
          <w:sz w:val="40"/>
          <w:u w:val="single"/>
        </w:rPr>
        <w:t xml:space="preserve"> Office</w:t>
      </w:r>
      <w:r w:rsidR="004175CB">
        <w:rPr>
          <w:b/>
          <w:color w:val="0000FF"/>
          <w:sz w:val="40"/>
          <w:u w:val="single"/>
        </w:rPr>
        <w:t xml:space="preserve"> </w:t>
      </w:r>
      <w:r w:rsidR="002962B4" w:rsidRPr="0079345E">
        <w:rPr>
          <w:b/>
          <w:color w:val="0000FF"/>
          <w:sz w:val="40"/>
          <w:u w:val="single"/>
        </w:rPr>
        <w:t>Information</w:t>
      </w:r>
    </w:p>
    <w:p w14:paraId="4C576F31" w14:textId="77777777" w:rsidR="002962B4" w:rsidRDefault="002962B4">
      <w:pPr>
        <w:rPr>
          <w:sz w:val="26"/>
        </w:rPr>
      </w:pPr>
    </w:p>
    <w:p w14:paraId="51518E01" w14:textId="2E853542" w:rsidR="002962B4" w:rsidRDefault="002962B4">
      <w:r>
        <w:t xml:space="preserve">The following information is provided to assist you in making necessary arrangements for </w:t>
      </w:r>
      <w:r w:rsidR="003365A2">
        <w:t>your loved one</w:t>
      </w:r>
      <w:r>
        <w:t>. The exact order of events may vary in certain cases.</w:t>
      </w:r>
    </w:p>
    <w:p w14:paraId="40C1A916" w14:textId="77777777" w:rsidR="002962B4" w:rsidRDefault="002962B4"/>
    <w:p w14:paraId="608079F8" w14:textId="77777777" w:rsidR="002962B4" w:rsidRDefault="002962B4"/>
    <w:p w14:paraId="0F2EFEEA" w14:textId="441BADBC" w:rsidR="00DC06B9" w:rsidRDefault="00583B2B" w:rsidP="00DC06B9">
      <w:pPr>
        <w:pStyle w:val="ListParagraph"/>
        <w:numPr>
          <w:ilvl w:val="0"/>
          <w:numId w:val="13"/>
        </w:numPr>
      </w:pPr>
      <w:r>
        <w:t>Your loved one</w:t>
      </w:r>
      <w:r w:rsidR="002962B4">
        <w:t xml:space="preserve"> </w:t>
      </w:r>
      <w:r w:rsidR="009E2812">
        <w:t xml:space="preserve">has been taken to an area morgue </w:t>
      </w:r>
      <w:r w:rsidR="002962B4">
        <w:t xml:space="preserve">for </w:t>
      </w:r>
      <w:r w:rsidR="00DC06B9">
        <w:t>autopsy.</w:t>
      </w:r>
      <w:r w:rsidR="009E2812">
        <w:t xml:space="preserve">  The Coroner’s Office in your county can assist with providing contact information.</w:t>
      </w:r>
    </w:p>
    <w:p w14:paraId="50D2A19E" w14:textId="77777777" w:rsidR="00D63C05" w:rsidRDefault="00D63C05" w:rsidP="00D63C05">
      <w:pPr>
        <w:pStyle w:val="ListParagraph"/>
      </w:pPr>
    </w:p>
    <w:p w14:paraId="7E0C502D" w14:textId="7F8ADE06" w:rsidR="002962B4" w:rsidRDefault="00DC06B9" w:rsidP="00D63C05">
      <w:pPr>
        <w:pStyle w:val="ListParagraph"/>
        <w:numPr>
          <w:ilvl w:val="0"/>
          <w:numId w:val="13"/>
        </w:numPr>
      </w:pPr>
      <w:r>
        <w:t xml:space="preserve">After the autopsy, your loved one’s body will be released to the funeral home of your choice.  </w:t>
      </w:r>
      <w:r w:rsidR="00D63C05">
        <w:t xml:space="preserve">The Coroner will call the funeral home to transport the body when the autopsy is complete.  </w:t>
      </w:r>
      <w:r>
        <w:t>If you need assistance in selecting a funeral home, please contact the C</w:t>
      </w:r>
      <w:r w:rsidR="00D63C05">
        <w:t xml:space="preserve">oroner’s office and they will assist you.  </w:t>
      </w:r>
    </w:p>
    <w:p w14:paraId="0C71AB8D" w14:textId="77777777" w:rsidR="00D63C05" w:rsidRDefault="00D63C05" w:rsidP="00D63C05"/>
    <w:p w14:paraId="2816C433" w14:textId="1100E7BA" w:rsidR="00D63C05" w:rsidRDefault="00D63C05" w:rsidP="00D63C05">
      <w:pPr>
        <w:pStyle w:val="ListParagraph"/>
        <w:numPr>
          <w:ilvl w:val="0"/>
          <w:numId w:val="13"/>
        </w:numPr>
      </w:pPr>
      <w:r>
        <w:t>Please be aware that it may take six to eight weeks for the complete autopsy reports to be made available.</w:t>
      </w:r>
    </w:p>
    <w:p w14:paraId="072FBD86" w14:textId="77777777" w:rsidR="00D63C05" w:rsidRDefault="00D63C05" w:rsidP="00D63C05"/>
    <w:p w14:paraId="5CFAC093" w14:textId="51F1CC90" w:rsidR="00D63C05" w:rsidRDefault="00D63C05" w:rsidP="00D63C05">
      <w:pPr>
        <w:pStyle w:val="ListParagraph"/>
        <w:numPr>
          <w:ilvl w:val="0"/>
          <w:numId w:val="13"/>
        </w:numPr>
      </w:pPr>
      <w:r>
        <w:t xml:space="preserve">All media coverage usually goes through the Sheriff’s Department or Police Department, with the Coroner attending the press conference to answer questions.  </w:t>
      </w:r>
    </w:p>
    <w:p w14:paraId="1E7EAB30" w14:textId="77777777" w:rsidR="00D63C05" w:rsidRDefault="00D63C05" w:rsidP="00D63C05"/>
    <w:p w14:paraId="79EA5FAE" w14:textId="3E66B844" w:rsidR="00D63C05" w:rsidRDefault="00D63C05" w:rsidP="00D63C05">
      <w:pPr>
        <w:pStyle w:val="ListParagraph"/>
        <w:numPr>
          <w:ilvl w:val="0"/>
          <w:numId w:val="13"/>
        </w:numPr>
      </w:pPr>
      <w:r>
        <w:t xml:space="preserve">Please call the </w:t>
      </w:r>
      <w:r w:rsidR="009E2812">
        <w:t>your local Coroner’s Office for more information</w:t>
      </w:r>
      <w:r>
        <w:t>.</w:t>
      </w:r>
    </w:p>
    <w:p w14:paraId="17997E89" w14:textId="77777777" w:rsidR="002962B4" w:rsidRDefault="002962B4"/>
    <w:p w14:paraId="01EE227D" w14:textId="77777777" w:rsidR="002962B4" w:rsidRDefault="002962B4">
      <w:pPr>
        <w:jc w:val="both"/>
      </w:pPr>
    </w:p>
    <w:p w14:paraId="6428DD8C" w14:textId="42DE8FD4" w:rsidR="005C2A1B" w:rsidRPr="00624CFF" w:rsidRDefault="002962B4" w:rsidP="003365A2">
      <w:pPr>
        <w:jc w:val="center"/>
        <w:rPr>
          <w:b/>
          <w:color w:val="0000FF"/>
          <w:sz w:val="40"/>
          <w:u w:val="single"/>
        </w:rPr>
      </w:pPr>
      <w:r>
        <w:rPr>
          <w:color w:val="0000FF"/>
        </w:rPr>
        <w:br w:type="column"/>
      </w:r>
      <w:r w:rsidR="002D5DE1" w:rsidRPr="00624CFF">
        <w:rPr>
          <w:b/>
          <w:color w:val="0000FF"/>
          <w:sz w:val="40"/>
          <w:u w:val="single"/>
        </w:rPr>
        <w:lastRenderedPageBreak/>
        <w:t>Resources for</w:t>
      </w:r>
      <w:r w:rsidR="005C2A1B" w:rsidRPr="00624CFF">
        <w:rPr>
          <w:b/>
          <w:color w:val="0000FF"/>
          <w:sz w:val="40"/>
          <w:u w:val="single"/>
        </w:rPr>
        <w:t xml:space="preserve"> Recovery</w:t>
      </w:r>
    </w:p>
    <w:p w14:paraId="0EC81E9A" w14:textId="77777777" w:rsidR="005C2A1B" w:rsidRDefault="005C2A1B" w:rsidP="005C2A1B"/>
    <w:p w14:paraId="2E4AAC26" w14:textId="77777777" w:rsidR="005C2A1B" w:rsidRPr="00E702FF" w:rsidRDefault="005C2A1B" w:rsidP="005C2A1B">
      <w:pPr>
        <w:rPr>
          <w:b/>
          <w:i/>
          <w:color w:val="0000FF"/>
        </w:rPr>
      </w:pPr>
      <w:r w:rsidRPr="00E702FF">
        <w:rPr>
          <w:b/>
          <w:i/>
          <w:color w:val="0000FF"/>
        </w:rPr>
        <w:t>General Grief Support</w:t>
      </w:r>
    </w:p>
    <w:p w14:paraId="01BAFC1C" w14:textId="77777777" w:rsidR="005C2A1B" w:rsidRPr="00C24CEC" w:rsidRDefault="005C2A1B" w:rsidP="005C2A1B">
      <w:pPr>
        <w:rPr>
          <w:i/>
          <w:sz w:val="16"/>
          <w:szCs w:val="16"/>
        </w:rPr>
      </w:pPr>
    </w:p>
    <w:p w14:paraId="6989EA72" w14:textId="77777777" w:rsidR="00624CFF" w:rsidRDefault="00624CFF" w:rsidP="005C2A1B">
      <w:pPr>
        <w:rPr>
          <w:i/>
        </w:rPr>
      </w:pPr>
      <w:r>
        <w:rPr>
          <w:i/>
        </w:rPr>
        <w:t xml:space="preserve">For a list of local resources, please visit: </w:t>
      </w:r>
    </w:p>
    <w:p w14:paraId="56993FE1" w14:textId="7AF4300A" w:rsidR="00624CFF" w:rsidRDefault="009E2812" w:rsidP="005C2A1B">
      <w:hyperlink r:id="rId7" w:history="1">
        <w:r w:rsidR="00624CFF" w:rsidRPr="00135E17">
          <w:rPr>
            <w:rStyle w:val="Hyperlink"/>
          </w:rPr>
          <w:t>http://domesticviolencehomicidehelp.com/counseling/</w:t>
        </w:r>
      </w:hyperlink>
    </w:p>
    <w:p w14:paraId="067BE0F7" w14:textId="77777777" w:rsidR="00C24CEC" w:rsidRPr="00F50A34" w:rsidRDefault="00C24CEC" w:rsidP="00C24CEC"/>
    <w:p w14:paraId="59720645" w14:textId="77777777" w:rsidR="005C2A1B" w:rsidRPr="00624CFF" w:rsidRDefault="005C2A1B" w:rsidP="005C2A1B">
      <w:pPr>
        <w:rPr>
          <w:b/>
          <w:i/>
          <w:color w:val="0000FF"/>
        </w:rPr>
      </w:pPr>
      <w:r w:rsidRPr="00624CFF">
        <w:rPr>
          <w:b/>
          <w:i/>
          <w:color w:val="0000FF"/>
        </w:rPr>
        <w:t>Hospice Foundation of America</w:t>
      </w:r>
    </w:p>
    <w:p w14:paraId="06677B28" w14:textId="77777777" w:rsidR="005C2A1B" w:rsidRPr="00675783" w:rsidRDefault="005C2A1B" w:rsidP="005C2A1B">
      <w:r w:rsidRPr="00675783">
        <w:t>http://www</w:t>
      </w:r>
      <w:r w:rsidR="000072CD">
        <w:t>.hospicefoundation.org/griefandl</w:t>
      </w:r>
      <w:r w:rsidRPr="00675783">
        <w:t>oss</w:t>
      </w:r>
    </w:p>
    <w:p w14:paraId="4AEC6B32" w14:textId="77777777" w:rsidR="005C2A1B" w:rsidRDefault="005C2A1B" w:rsidP="005C2A1B"/>
    <w:p w14:paraId="6AD949CF" w14:textId="77777777" w:rsidR="005C2A1B" w:rsidRPr="00624CFF" w:rsidRDefault="005C2A1B" w:rsidP="005C2A1B">
      <w:pPr>
        <w:rPr>
          <w:b/>
          <w:i/>
          <w:color w:val="0000FF"/>
        </w:rPr>
      </w:pPr>
      <w:r w:rsidRPr="00624CFF">
        <w:rPr>
          <w:b/>
          <w:i/>
          <w:color w:val="0000FF"/>
        </w:rPr>
        <w:t>Grief Net</w:t>
      </w:r>
    </w:p>
    <w:p w14:paraId="45C54C4A" w14:textId="52EA78E5" w:rsidR="005C2A1B" w:rsidRDefault="00FB00CC" w:rsidP="005C2A1B">
      <w:r w:rsidRPr="00FB00CC">
        <w:t>https://griefnet.org/</w:t>
      </w:r>
    </w:p>
    <w:p w14:paraId="3D0C9963" w14:textId="77777777" w:rsidR="00F50A34" w:rsidRDefault="00F50A34" w:rsidP="005C2A1B"/>
    <w:p w14:paraId="27653106" w14:textId="77777777" w:rsidR="005C2A1B" w:rsidRPr="00E702FF" w:rsidRDefault="005C2A1B" w:rsidP="005C2A1B">
      <w:pPr>
        <w:rPr>
          <w:b/>
          <w:i/>
          <w:color w:val="0000FF"/>
        </w:rPr>
      </w:pPr>
      <w:r w:rsidRPr="00E702FF">
        <w:rPr>
          <w:b/>
          <w:i/>
          <w:color w:val="0000FF"/>
        </w:rPr>
        <w:t>Loss of a Child</w:t>
      </w:r>
    </w:p>
    <w:p w14:paraId="701686A6" w14:textId="77777777" w:rsidR="005C2A1B" w:rsidRPr="00C24CEC" w:rsidRDefault="005C2A1B" w:rsidP="005C2A1B">
      <w:pPr>
        <w:rPr>
          <w:i/>
          <w:sz w:val="16"/>
          <w:szCs w:val="16"/>
        </w:rPr>
      </w:pPr>
    </w:p>
    <w:p w14:paraId="2B38757C" w14:textId="77777777" w:rsidR="005C2A1B" w:rsidRPr="00E702FF" w:rsidRDefault="005C2A1B" w:rsidP="005C2A1B">
      <w:pPr>
        <w:rPr>
          <w:i/>
        </w:rPr>
      </w:pPr>
      <w:r w:rsidRPr="00E702FF">
        <w:rPr>
          <w:i/>
        </w:rPr>
        <w:t>Compassionate Friends</w:t>
      </w:r>
    </w:p>
    <w:p w14:paraId="2FFFCE2B" w14:textId="77777777" w:rsidR="005C2A1B" w:rsidRPr="000127CE" w:rsidRDefault="009E2812" w:rsidP="005C2A1B">
      <w:hyperlink r:id="rId8" w:history="1">
        <w:r w:rsidR="005C2A1B" w:rsidRPr="000127CE">
          <w:rPr>
            <w:rStyle w:val="Hyperlink"/>
            <w:color w:val="auto"/>
            <w:u w:val="none"/>
          </w:rPr>
          <w:t>http://www.compassionatefriends.org</w:t>
        </w:r>
      </w:hyperlink>
    </w:p>
    <w:p w14:paraId="03952356" w14:textId="77777777" w:rsidR="005C2A1B" w:rsidRDefault="005C2A1B" w:rsidP="005C2A1B">
      <w:r>
        <w:t>877-969-0010 (toll-free)</w:t>
      </w:r>
    </w:p>
    <w:p w14:paraId="498A47CA" w14:textId="1F314C5E" w:rsidR="005C2A1B" w:rsidRDefault="005C2A1B" w:rsidP="005C2A1B">
      <w:pPr>
        <w:rPr>
          <w:lang w:val="fr-FR"/>
        </w:rPr>
      </w:pPr>
      <w:r w:rsidRPr="00F50A34">
        <w:rPr>
          <w:lang w:val="fr-FR"/>
        </w:rPr>
        <w:t>630-990-0010</w:t>
      </w:r>
    </w:p>
    <w:p w14:paraId="58F0E7F9" w14:textId="77777777" w:rsidR="00F50A34" w:rsidRPr="00F50A34" w:rsidRDefault="00F50A34" w:rsidP="005C2A1B">
      <w:pPr>
        <w:rPr>
          <w:lang w:val="fr-FR"/>
        </w:rPr>
      </w:pPr>
    </w:p>
    <w:p w14:paraId="2D002243" w14:textId="77777777" w:rsidR="005C2A1B" w:rsidRDefault="005C2A1B" w:rsidP="005C2A1B">
      <w:pPr>
        <w:rPr>
          <w:b/>
          <w:i/>
          <w:color w:val="0000FF"/>
          <w:lang w:val="fr-FR"/>
        </w:rPr>
      </w:pPr>
      <w:r w:rsidRPr="00F50A34">
        <w:rPr>
          <w:b/>
          <w:i/>
          <w:color w:val="0000FF"/>
          <w:lang w:val="fr-FR"/>
        </w:rPr>
        <w:t>Suicide Survivors</w:t>
      </w:r>
    </w:p>
    <w:p w14:paraId="502E9052" w14:textId="520452FC" w:rsidR="00C24CEC" w:rsidRDefault="009E2812" w:rsidP="009E2812">
      <w:pPr>
        <w:rPr>
          <w:i/>
          <w:lang w:val="fr-FR"/>
        </w:rPr>
      </w:pPr>
      <w:hyperlink r:id="rId9" w:history="1">
        <w:r w:rsidRPr="009E2812">
          <w:rPr>
            <w:rStyle w:val="Hyperlink"/>
            <w:i/>
            <w:lang w:val="fr-FR"/>
          </w:rPr>
          <w:t>Suicide Support of Wisconsin</w:t>
        </w:r>
      </w:hyperlink>
    </w:p>
    <w:p w14:paraId="2EF61902" w14:textId="77777777" w:rsidR="009E2812" w:rsidRDefault="009E2812" w:rsidP="00C8457F">
      <w:pPr>
        <w:jc w:val="center"/>
        <w:rPr>
          <w:color w:val="0000FF"/>
        </w:rPr>
      </w:pPr>
    </w:p>
    <w:p w14:paraId="58B74FC8" w14:textId="46D75FBE" w:rsidR="00017C3B" w:rsidRPr="00F50A34" w:rsidRDefault="00017C3B" w:rsidP="00017C3B">
      <w:pPr>
        <w:rPr>
          <w:b/>
          <w:i/>
          <w:color w:val="0000FF"/>
          <w:lang w:val="fr-FR"/>
        </w:rPr>
      </w:pPr>
      <w:r>
        <w:rPr>
          <w:b/>
          <w:i/>
          <w:color w:val="0000FF"/>
          <w:lang w:val="fr-FR"/>
        </w:rPr>
        <w:t>Domestic Violence Homicide Help</w:t>
      </w:r>
    </w:p>
    <w:p w14:paraId="587BA35C" w14:textId="33214392" w:rsidR="00624CFF" w:rsidRPr="00624CFF" w:rsidRDefault="009E2812" w:rsidP="00017C3B">
      <w:pPr>
        <w:rPr>
          <w:i/>
          <w:szCs w:val="24"/>
        </w:rPr>
      </w:pPr>
      <w:hyperlink r:id="rId10" w:history="1">
        <w:r w:rsidR="00624CFF" w:rsidRPr="00135E17">
          <w:rPr>
            <w:rStyle w:val="Hyperlink"/>
            <w:i/>
            <w:szCs w:val="24"/>
          </w:rPr>
          <w:t>http://domesticviolencehomicidehelp.com/</w:t>
        </w:r>
      </w:hyperlink>
    </w:p>
    <w:p w14:paraId="763D57CB" w14:textId="77777777" w:rsidR="005C2A1B" w:rsidRPr="00624CFF" w:rsidRDefault="005C2A1B" w:rsidP="00C24CEC">
      <w:pPr>
        <w:rPr>
          <w:b/>
          <w:color w:val="0000FF"/>
          <w:sz w:val="32"/>
          <w:u w:val="single"/>
        </w:rPr>
      </w:pPr>
      <w:r w:rsidRPr="00624CFF">
        <w:rPr>
          <w:b/>
          <w:color w:val="0000FF"/>
          <w:sz w:val="40"/>
          <w:u w:val="single"/>
        </w:rPr>
        <w:t>A Plan For Intentional Mourning</w:t>
      </w:r>
    </w:p>
    <w:p w14:paraId="2A5DEB14" w14:textId="77777777" w:rsidR="005C2A1B" w:rsidRDefault="005C2A1B" w:rsidP="005C2A1B"/>
    <w:p w14:paraId="70101A21" w14:textId="77777777" w:rsidR="005C2A1B" w:rsidRPr="004D5226" w:rsidRDefault="005C2A1B" w:rsidP="005C2A1B">
      <w:pPr>
        <w:spacing w:after="120"/>
        <w:rPr>
          <w:sz w:val="23"/>
          <w:szCs w:val="23"/>
        </w:rPr>
      </w:pPr>
      <w:r w:rsidRPr="004D5226">
        <w:rPr>
          <w:sz w:val="23"/>
          <w:szCs w:val="23"/>
        </w:rPr>
        <w:t xml:space="preserve">1. Set aside a time each day to mourn </w:t>
      </w:r>
      <w:r w:rsidRPr="00624CFF">
        <w:rPr>
          <w:color w:val="000000" w:themeColor="text1"/>
          <w:sz w:val="23"/>
          <w:szCs w:val="23"/>
        </w:rPr>
        <w:t>privately</w:t>
      </w:r>
      <w:r w:rsidRPr="004D5226">
        <w:rPr>
          <w:sz w:val="23"/>
          <w:szCs w:val="23"/>
        </w:rPr>
        <w:t>. Use photos, letters, mementos, or any definite reminder as aids in prompting memories.</w:t>
      </w:r>
    </w:p>
    <w:p w14:paraId="34C76936" w14:textId="77777777" w:rsidR="005C2A1B" w:rsidRPr="004D5226" w:rsidRDefault="005C2A1B" w:rsidP="005C2A1B">
      <w:pPr>
        <w:spacing w:after="120"/>
        <w:rPr>
          <w:sz w:val="23"/>
          <w:szCs w:val="23"/>
        </w:rPr>
      </w:pPr>
      <w:r w:rsidRPr="004D5226">
        <w:rPr>
          <w:sz w:val="23"/>
          <w:szCs w:val="23"/>
        </w:rPr>
        <w:t>2. Review the relationship chronologically from the earliest details to the most recent. Think about only part of the relationship at a time and try to remember every detail.</w:t>
      </w:r>
    </w:p>
    <w:p w14:paraId="611C14F5" w14:textId="77777777" w:rsidR="005C2A1B" w:rsidRPr="004D5226" w:rsidRDefault="005C2A1B" w:rsidP="005C2A1B">
      <w:pPr>
        <w:spacing w:after="120"/>
        <w:rPr>
          <w:sz w:val="23"/>
          <w:szCs w:val="23"/>
        </w:rPr>
      </w:pPr>
      <w:r w:rsidRPr="004D5226">
        <w:rPr>
          <w:sz w:val="23"/>
          <w:szCs w:val="23"/>
        </w:rPr>
        <w:t>3. Allow yourself to experience any feelings that come. Let tears come.</w:t>
      </w:r>
    </w:p>
    <w:p w14:paraId="0D5CDAC4" w14:textId="0CECF5EE" w:rsidR="005C2A1B" w:rsidRPr="004D5226" w:rsidRDefault="00583B2B" w:rsidP="005C2A1B">
      <w:pPr>
        <w:spacing w:after="120"/>
        <w:rPr>
          <w:sz w:val="23"/>
          <w:szCs w:val="23"/>
        </w:rPr>
      </w:pPr>
      <w:r>
        <w:rPr>
          <w:sz w:val="23"/>
          <w:szCs w:val="23"/>
        </w:rPr>
        <w:t>4. Write your feelings in a</w:t>
      </w:r>
      <w:r w:rsidR="005C2A1B" w:rsidRPr="004D5226">
        <w:rPr>
          <w:sz w:val="23"/>
          <w:szCs w:val="23"/>
        </w:rPr>
        <w:t xml:space="preserve"> journal. Record your memories. After each entry, read the entry aloud to yourself. </w:t>
      </w:r>
    </w:p>
    <w:p w14:paraId="3E4149ED" w14:textId="79A3580A" w:rsidR="005C2A1B" w:rsidRPr="004D5226" w:rsidRDefault="005C2A1B" w:rsidP="005C2A1B">
      <w:pPr>
        <w:spacing w:after="120"/>
        <w:rPr>
          <w:sz w:val="23"/>
          <w:szCs w:val="23"/>
        </w:rPr>
      </w:pPr>
      <w:r w:rsidRPr="004D5226">
        <w:rPr>
          <w:sz w:val="23"/>
          <w:szCs w:val="23"/>
        </w:rPr>
        <w:lastRenderedPageBreak/>
        <w:t>5. Write a short farewell to doing what you reviewed. Read this farewell aloud to yourself. If this is too painful, tell yourself you'll do it in the near future. Pace yourself when it comes to farewells. You'll know when you are ready for this</w:t>
      </w:r>
      <w:r w:rsidR="00583B2B">
        <w:rPr>
          <w:sz w:val="23"/>
          <w:szCs w:val="23"/>
        </w:rPr>
        <w:t xml:space="preserve"> step</w:t>
      </w:r>
      <w:r w:rsidRPr="004D5226">
        <w:rPr>
          <w:sz w:val="23"/>
          <w:szCs w:val="23"/>
        </w:rPr>
        <w:t>.</w:t>
      </w:r>
    </w:p>
    <w:p w14:paraId="69BDCFD4" w14:textId="77777777" w:rsidR="005C2A1B" w:rsidRPr="004D5226" w:rsidRDefault="005C2A1B" w:rsidP="005C2A1B">
      <w:pPr>
        <w:spacing w:after="120"/>
        <w:rPr>
          <w:sz w:val="23"/>
          <w:szCs w:val="23"/>
        </w:rPr>
      </w:pPr>
      <w:r w:rsidRPr="004D5226">
        <w:rPr>
          <w:sz w:val="23"/>
          <w:szCs w:val="23"/>
        </w:rPr>
        <w:t>6. Have a few friends that you talk with about your loss. Set ground rules with them so you don't wear out your welcome. Thank them. Do a few things with them when you don't talk about your loss.</w:t>
      </w:r>
    </w:p>
    <w:p w14:paraId="31DAE3D7" w14:textId="77777777" w:rsidR="005C2A1B" w:rsidRPr="004D5226" w:rsidRDefault="005C2A1B" w:rsidP="005C2A1B">
      <w:pPr>
        <w:spacing w:after="120"/>
        <w:rPr>
          <w:sz w:val="23"/>
          <w:szCs w:val="23"/>
        </w:rPr>
      </w:pPr>
      <w:r w:rsidRPr="004D5226">
        <w:rPr>
          <w:sz w:val="23"/>
          <w:szCs w:val="23"/>
        </w:rPr>
        <w:t xml:space="preserve">7. After reviewing the entire relationship, spend some of your private sessions thinking and writing about the secondary losses. Some call these emotional losses or psychological losses. </w:t>
      </w:r>
    </w:p>
    <w:p w14:paraId="35637131" w14:textId="0A757AC3" w:rsidR="005C2A1B" w:rsidRPr="004D5226" w:rsidRDefault="005C2A1B" w:rsidP="005C2A1B">
      <w:pPr>
        <w:spacing w:after="120"/>
        <w:rPr>
          <w:sz w:val="23"/>
          <w:szCs w:val="23"/>
        </w:rPr>
      </w:pPr>
      <w:r w:rsidRPr="004D5226">
        <w:rPr>
          <w:sz w:val="23"/>
          <w:szCs w:val="23"/>
        </w:rPr>
        <w:t>8. Gradually develop new friends to replace those who slipped away after your loss. Don't waste any energy blaming those who disappear. This is common. You need a support system. Take charge of broadening your support base.</w:t>
      </w:r>
    </w:p>
    <w:p w14:paraId="42FA4695" w14:textId="28F28360" w:rsidR="005C2A1B" w:rsidRPr="004D5226" w:rsidRDefault="005C2A1B" w:rsidP="005C2A1B">
      <w:pPr>
        <w:spacing w:after="120"/>
        <w:rPr>
          <w:sz w:val="23"/>
          <w:szCs w:val="23"/>
        </w:rPr>
      </w:pPr>
      <w:r w:rsidRPr="004D5226">
        <w:rPr>
          <w:sz w:val="23"/>
          <w:szCs w:val="23"/>
        </w:rPr>
        <w:t>9. Spend some time each day</w:t>
      </w:r>
      <w:r w:rsidR="00583B2B">
        <w:rPr>
          <w:sz w:val="23"/>
          <w:szCs w:val="23"/>
        </w:rPr>
        <w:t xml:space="preserve"> cultivating gratitude</w:t>
      </w:r>
      <w:r w:rsidRPr="004D5226">
        <w:rPr>
          <w:sz w:val="23"/>
          <w:szCs w:val="23"/>
        </w:rPr>
        <w:t>. Celebrate those blessings.</w:t>
      </w:r>
    </w:p>
    <w:p w14:paraId="16729D8B" w14:textId="77777777" w:rsidR="002962B4" w:rsidRDefault="005C2A1B" w:rsidP="005C2A1B">
      <w:pPr>
        <w:jc w:val="both"/>
        <w:rPr>
          <w:color w:val="0000FF"/>
        </w:rPr>
      </w:pPr>
      <w:r w:rsidRPr="004D5226">
        <w:rPr>
          <w:sz w:val="23"/>
          <w:szCs w:val="23"/>
        </w:rPr>
        <w:t>10. As you notice the pain subsiding in your daily sessions, you can take a vacation from the daily sessions occasionally. Eventually you may want to reduce these sessions to once a week, but only when you can rehearse the memories without intense pain.</w:t>
      </w:r>
    </w:p>
    <w:p w14:paraId="4612A80D" w14:textId="77777777" w:rsidR="005C2A1B" w:rsidRPr="00624CFF" w:rsidRDefault="005C2A1B" w:rsidP="0079345E">
      <w:pPr>
        <w:jc w:val="center"/>
        <w:rPr>
          <w:b/>
          <w:color w:val="0000FF"/>
          <w:sz w:val="40"/>
          <w:szCs w:val="19"/>
          <w:u w:val="single"/>
        </w:rPr>
      </w:pPr>
      <w:r>
        <w:rPr>
          <w:color w:val="008000"/>
        </w:rPr>
        <w:br w:type="column"/>
      </w:r>
      <w:r w:rsidRPr="00624CFF">
        <w:rPr>
          <w:b/>
          <w:color w:val="0000FF"/>
          <w:sz w:val="40"/>
          <w:szCs w:val="19"/>
          <w:u w:val="single"/>
        </w:rPr>
        <w:lastRenderedPageBreak/>
        <w:t>Special Cleaning Resources</w:t>
      </w:r>
    </w:p>
    <w:p w14:paraId="54C5CA4C" w14:textId="77777777" w:rsidR="005C2A1B" w:rsidRDefault="005C2A1B" w:rsidP="005C2A1B">
      <w:pPr>
        <w:spacing w:after="120"/>
        <w:rPr>
          <w:szCs w:val="19"/>
        </w:rPr>
      </w:pPr>
    </w:p>
    <w:p w14:paraId="42EE9BB4" w14:textId="6C4BAE34" w:rsidR="005C2A1B" w:rsidRDefault="005C2A1B" w:rsidP="005C2A1B">
      <w:pPr>
        <w:spacing w:after="200"/>
        <w:rPr>
          <w:szCs w:val="19"/>
        </w:rPr>
      </w:pPr>
      <w:r w:rsidRPr="00E363C2">
        <w:rPr>
          <w:szCs w:val="19"/>
        </w:rPr>
        <w:t xml:space="preserve">When </w:t>
      </w:r>
      <w:r>
        <w:rPr>
          <w:szCs w:val="19"/>
        </w:rPr>
        <w:t xml:space="preserve">your </w:t>
      </w:r>
      <w:r w:rsidRPr="00E363C2">
        <w:rPr>
          <w:szCs w:val="19"/>
        </w:rPr>
        <w:t>car</w:t>
      </w:r>
      <w:r>
        <w:rPr>
          <w:szCs w:val="19"/>
        </w:rPr>
        <w:t>,</w:t>
      </w:r>
      <w:r w:rsidRPr="00E363C2">
        <w:rPr>
          <w:szCs w:val="19"/>
        </w:rPr>
        <w:t xml:space="preserve"> home</w:t>
      </w:r>
      <w:r w:rsidR="00583B2B">
        <w:rPr>
          <w:szCs w:val="19"/>
        </w:rPr>
        <w:t>,</w:t>
      </w:r>
      <w:r w:rsidRPr="00E363C2">
        <w:rPr>
          <w:szCs w:val="19"/>
        </w:rPr>
        <w:t xml:space="preserve"> or </w:t>
      </w:r>
      <w:r>
        <w:rPr>
          <w:szCs w:val="19"/>
        </w:rPr>
        <w:t xml:space="preserve">business </w:t>
      </w:r>
      <w:r w:rsidRPr="00E363C2">
        <w:rPr>
          <w:szCs w:val="19"/>
        </w:rPr>
        <w:t xml:space="preserve">is the scene of </w:t>
      </w:r>
      <w:r>
        <w:rPr>
          <w:szCs w:val="19"/>
        </w:rPr>
        <w:t>trauma, there a</w:t>
      </w:r>
      <w:r w:rsidR="00583B2B">
        <w:rPr>
          <w:szCs w:val="19"/>
        </w:rPr>
        <w:t>re</w:t>
      </w:r>
      <w:r>
        <w:rPr>
          <w:szCs w:val="19"/>
        </w:rPr>
        <w:t xml:space="preserve"> precautions that must be taken.</w:t>
      </w:r>
    </w:p>
    <w:p w14:paraId="56D816EA" w14:textId="67B8AF12" w:rsidR="005C2A1B" w:rsidRDefault="005C2A1B" w:rsidP="005C2A1B">
      <w:pPr>
        <w:spacing w:after="200"/>
        <w:rPr>
          <w:szCs w:val="19"/>
        </w:rPr>
      </w:pPr>
      <w:r w:rsidRPr="00E363C2">
        <w:rPr>
          <w:szCs w:val="19"/>
        </w:rPr>
        <w:t>First, call your insurance company</w:t>
      </w:r>
      <w:r>
        <w:rPr>
          <w:szCs w:val="19"/>
        </w:rPr>
        <w:t xml:space="preserve">. If it happened at home, your homeowners or renters insurance </w:t>
      </w:r>
      <w:r>
        <w:rPr>
          <w:i/>
          <w:szCs w:val="19"/>
        </w:rPr>
        <w:t>may</w:t>
      </w:r>
      <w:r>
        <w:rPr>
          <w:szCs w:val="19"/>
        </w:rPr>
        <w:t xml:space="preserve"> cover the expense of clean-up. The same might be true of your auto insurance</w:t>
      </w:r>
      <w:r w:rsidR="00624CFF">
        <w:rPr>
          <w:szCs w:val="19"/>
        </w:rPr>
        <w:t xml:space="preserve"> if</w:t>
      </w:r>
      <w:r>
        <w:rPr>
          <w:szCs w:val="19"/>
        </w:rPr>
        <w:t xml:space="preserve"> it occurred in a vehicle.</w:t>
      </w:r>
    </w:p>
    <w:p w14:paraId="3AF3F6A2" w14:textId="77777777" w:rsidR="005C2A1B" w:rsidRPr="00E363C2" w:rsidRDefault="005C2A1B" w:rsidP="005C2A1B">
      <w:pPr>
        <w:spacing w:after="200"/>
        <w:rPr>
          <w:szCs w:val="19"/>
        </w:rPr>
      </w:pPr>
      <w:r>
        <w:rPr>
          <w:szCs w:val="19"/>
        </w:rPr>
        <w:t xml:space="preserve">Ask </w:t>
      </w:r>
      <w:r w:rsidRPr="00E363C2">
        <w:rPr>
          <w:szCs w:val="19"/>
        </w:rPr>
        <w:t xml:space="preserve">if </w:t>
      </w:r>
      <w:r>
        <w:rPr>
          <w:szCs w:val="19"/>
        </w:rPr>
        <w:t>there are</w:t>
      </w:r>
      <w:r w:rsidRPr="00E363C2">
        <w:rPr>
          <w:szCs w:val="19"/>
        </w:rPr>
        <w:t xml:space="preserve"> specific procedures you must follow. Contact your landlord or property manager if they have not yet been contacted and inform them of the situation. </w:t>
      </w:r>
    </w:p>
    <w:p w14:paraId="3C4986B5" w14:textId="77777777" w:rsidR="005C2A1B" w:rsidRDefault="005C2A1B" w:rsidP="005C2A1B">
      <w:pPr>
        <w:spacing w:after="200"/>
        <w:rPr>
          <w:szCs w:val="19"/>
        </w:rPr>
      </w:pPr>
      <w:r w:rsidRPr="00E363C2">
        <w:rPr>
          <w:b/>
          <w:i/>
          <w:szCs w:val="19"/>
        </w:rPr>
        <w:t>Do not</w:t>
      </w:r>
      <w:r w:rsidRPr="00E363C2">
        <w:rPr>
          <w:szCs w:val="19"/>
        </w:rPr>
        <w:t xml:space="preserve"> agree to clean up blood and body fluids yourself. </w:t>
      </w:r>
      <w:r>
        <w:rPr>
          <w:szCs w:val="19"/>
        </w:rPr>
        <w:t xml:space="preserve">This can be very dangerous. Proper training, specialized </w:t>
      </w:r>
      <w:r w:rsidRPr="00E363C2">
        <w:rPr>
          <w:szCs w:val="19"/>
        </w:rPr>
        <w:t>equipment, and certain immunizations</w:t>
      </w:r>
      <w:r>
        <w:rPr>
          <w:szCs w:val="19"/>
        </w:rPr>
        <w:t xml:space="preserve"> are essential to safe restoration</w:t>
      </w:r>
      <w:r w:rsidRPr="00E363C2">
        <w:rPr>
          <w:szCs w:val="19"/>
        </w:rPr>
        <w:t xml:space="preserve">. </w:t>
      </w:r>
    </w:p>
    <w:p w14:paraId="6BC1B022" w14:textId="77777777" w:rsidR="005C2A1B" w:rsidRPr="003F4780" w:rsidRDefault="005C2A1B" w:rsidP="005C2A1B">
      <w:pPr>
        <w:spacing w:after="200"/>
        <w:rPr>
          <w:szCs w:val="19"/>
        </w:rPr>
      </w:pPr>
      <w:r w:rsidRPr="003F4780">
        <w:rPr>
          <w:szCs w:val="19"/>
        </w:rPr>
        <w:t xml:space="preserve">Contact a certified bio-recovery company to clean and sanitize the area and its contents if no one else offers to do so. </w:t>
      </w:r>
    </w:p>
    <w:p w14:paraId="008EF527" w14:textId="125F291B" w:rsidR="005C2A1B" w:rsidRPr="003F4780" w:rsidRDefault="005C2A1B" w:rsidP="005C2A1B">
      <w:pPr>
        <w:spacing w:after="200"/>
        <w:rPr>
          <w:szCs w:val="19"/>
        </w:rPr>
      </w:pPr>
      <w:r w:rsidRPr="003F4780">
        <w:rPr>
          <w:szCs w:val="19"/>
        </w:rPr>
        <w:t>Law enforcement investigators or your insurance companies may provide you with contact information for services in your ar</w:t>
      </w:r>
      <w:r w:rsidR="00624CFF">
        <w:rPr>
          <w:szCs w:val="19"/>
        </w:rPr>
        <w:t>ea</w:t>
      </w:r>
      <w:r w:rsidRPr="003F4780">
        <w:rPr>
          <w:szCs w:val="19"/>
        </w:rPr>
        <w:t xml:space="preserve">. Once a company is contacted they often respond within a matter of hours in rural areas. </w:t>
      </w:r>
    </w:p>
    <w:p w14:paraId="075F82C2" w14:textId="072E161E" w:rsidR="005C2A1B" w:rsidRDefault="005C2A1B" w:rsidP="005C2A1B">
      <w:pPr>
        <w:spacing w:after="200"/>
      </w:pPr>
      <w:r w:rsidRPr="003F4780">
        <w:t xml:space="preserve">Keep all receipts for expenses. </w:t>
      </w:r>
      <w:r w:rsidR="009E2812">
        <w:t>Contact your local Victim Witness Coordinator in your DA’s Office or your local Domestic Violence Shelter</w:t>
      </w:r>
      <w:r w:rsidR="00583B2B">
        <w:t xml:space="preserve"> for assistance in</w:t>
      </w:r>
      <w:r w:rsidRPr="003F4780">
        <w:t xml:space="preserve"> filing a</w:t>
      </w:r>
      <w:r w:rsidR="00583B2B">
        <w:t xml:space="preserve"> crime victim compensation claim.  </w:t>
      </w:r>
      <w:r w:rsidRPr="003F4780">
        <w:t xml:space="preserve">Unfortunately, you may be required to bear some or all of the costs yourself. </w:t>
      </w:r>
    </w:p>
    <w:p w14:paraId="7627F8AF" w14:textId="77777777" w:rsidR="003A2CB8" w:rsidRDefault="005C2A1B" w:rsidP="0079345E">
      <w:r w:rsidRPr="003F4780">
        <w:t xml:space="preserve">If no </w:t>
      </w:r>
      <w:r w:rsidR="006A5113">
        <w:t>bio-</w:t>
      </w:r>
      <w:r w:rsidR="006A5113" w:rsidRPr="003F4780">
        <w:t>hazardous</w:t>
      </w:r>
      <w:r w:rsidRPr="003F4780">
        <w:t xml:space="preserve"> material is left from an investigation, fingerprint powder residue is stubborn but safe to remove with household cleaning solutions.</w:t>
      </w:r>
    </w:p>
    <w:p w14:paraId="767C3D5B" w14:textId="77777777" w:rsidR="005C2A1B" w:rsidRPr="00624CFF" w:rsidRDefault="005C2A1B" w:rsidP="003A2CB8">
      <w:pPr>
        <w:jc w:val="center"/>
        <w:rPr>
          <w:b/>
          <w:color w:val="0000FF"/>
          <w:sz w:val="40"/>
          <w:u w:val="single"/>
        </w:rPr>
      </w:pPr>
      <w:r>
        <w:rPr>
          <w:color w:val="008000"/>
        </w:rPr>
        <w:br w:type="column"/>
      </w:r>
      <w:r w:rsidRPr="00624CFF">
        <w:rPr>
          <w:b/>
          <w:color w:val="0000FF"/>
          <w:sz w:val="40"/>
          <w:u w:val="single"/>
        </w:rPr>
        <w:lastRenderedPageBreak/>
        <w:t>Making Funeral Arrangements</w:t>
      </w:r>
    </w:p>
    <w:p w14:paraId="174AC452" w14:textId="77777777" w:rsidR="005C2A1B" w:rsidRDefault="005C2A1B" w:rsidP="005C2A1B">
      <w:pPr>
        <w:rPr>
          <w:color w:val="000000"/>
          <w:sz w:val="22"/>
        </w:rPr>
      </w:pPr>
    </w:p>
    <w:p w14:paraId="2A5A45CC" w14:textId="77777777" w:rsidR="005C2A1B" w:rsidRDefault="005C2A1B" w:rsidP="005C2A1B">
      <w:pPr>
        <w:pStyle w:val="BodyText"/>
        <w:rPr>
          <w:color w:val="000000"/>
        </w:rPr>
      </w:pPr>
      <w:r>
        <w:rPr>
          <w:color w:val="000000"/>
        </w:rPr>
        <w:t>The following items will assist you in making funeral arrangements. If some items are not available, your Funeral Director may be able to help you in obtaining them.</w:t>
      </w:r>
    </w:p>
    <w:p w14:paraId="64346BF0" w14:textId="77777777" w:rsidR="005C2A1B" w:rsidRDefault="005C2A1B" w:rsidP="005C2A1B">
      <w:pPr>
        <w:rPr>
          <w:color w:val="000000"/>
          <w:sz w:val="22"/>
        </w:rPr>
      </w:pPr>
    </w:p>
    <w:p w14:paraId="4A1DC54E" w14:textId="18A939BC" w:rsidR="005C2A1B" w:rsidRPr="00692757" w:rsidRDefault="005C2A1B" w:rsidP="005C2A1B">
      <w:pPr>
        <w:rPr>
          <w:sz w:val="22"/>
        </w:rPr>
      </w:pPr>
      <w:r w:rsidRPr="00692757">
        <w:rPr>
          <w:b/>
          <w:sz w:val="22"/>
        </w:rPr>
        <w:t>Social Security Number</w:t>
      </w:r>
      <w:r w:rsidRPr="00692757">
        <w:rPr>
          <w:sz w:val="22"/>
        </w:rPr>
        <w:t xml:space="preserve"> – Benefits that are available will be explained by your Funeral Director. You will need the Social Security number of </w:t>
      </w:r>
      <w:r w:rsidR="003365A2" w:rsidRPr="00692757">
        <w:rPr>
          <w:sz w:val="22"/>
        </w:rPr>
        <w:t>the loved one</w:t>
      </w:r>
      <w:r w:rsidRPr="00692757">
        <w:rPr>
          <w:sz w:val="22"/>
        </w:rPr>
        <w:t xml:space="preserve"> to assist you in making a claim.</w:t>
      </w:r>
    </w:p>
    <w:p w14:paraId="7327297C" w14:textId="77777777" w:rsidR="005C2A1B" w:rsidRPr="00692757" w:rsidRDefault="005C2A1B" w:rsidP="005C2A1B">
      <w:pPr>
        <w:rPr>
          <w:sz w:val="22"/>
        </w:rPr>
      </w:pPr>
    </w:p>
    <w:p w14:paraId="406F6652" w14:textId="1EC8F081" w:rsidR="005C2A1B" w:rsidRPr="00692757" w:rsidRDefault="005C2A1B" w:rsidP="005C2A1B">
      <w:pPr>
        <w:rPr>
          <w:sz w:val="22"/>
        </w:rPr>
      </w:pPr>
      <w:r w:rsidRPr="00692757">
        <w:rPr>
          <w:b/>
          <w:sz w:val="22"/>
        </w:rPr>
        <w:t>Veteran’s Benefits</w:t>
      </w:r>
      <w:r w:rsidRPr="00692757">
        <w:rPr>
          <w:sz w:val="22"/>
        </w:rPr>
        <w:t xml:space="preserve"> – In order to apply for these benefits</w:t>
      </w:r>
      <w:r w:rsidR="00A409E8" w:rsidRPr="00692757">
        <w:rPr>
          <w:sz w:val="22"/>
        </w:rPr>
        <w:t>,</w:t>
      </w:r>
      <w:r w:rsidRPr="00692757">
        <w:rPr>
          <w:sz w:val="22"/>
        </w:rPr>
        <w:t xml:space="preserve"> you will need Veterans Administration identification, such as discharge papers, military service number</w:t>
      </w:r>
      <w:r w:rsidR="00A409E8" w:rsidRPr="00692757">
        <w:rPr>
          <w:sz w:val="22"/>
        </w:rPr>
        <w:t>,</w:t>
      </w:r>
      <w:r w:rsidRPr="00692757">
        <w:rPr>
          <w:sz w:val="22"/>
        </w:rPr>
        <w:t xml:space="preserve"> or identification card.</w:t>
      </w:r>
    </w:p>
    <w:p w14:paraId="0CB51D67" w14:textId="77777777" w:rsidR="005C2A1B" w:rsidRPr="00692757" w:rsidRDefault="005C2A1B" w:rsidP="005C2A1B">
      <w:pPr>
        <w:rPr>
          <w:sz w:val="22"/>
        </w:rPr>
      </w:pPr>
    </w:p>
    <w:p w14:paraId="1B35A215" w14:textId="77777777" w:rsidR="005C2A1B" w:rsidRPr="00692757" w:rsidRDefault="005C2A1B" w:rsidP="005C2A1B">
      <w:pPr>
        <w:rPr>
          <w:sz w:val="22"/>
        </w:rPr>
      </w:pPr>
      <w:r w:rsidRPr="00692757">
        <w:rPr>
          <w:b/>
          <w:sz w:val="22"/>
        </w:rPr>
        <w:t>Vital Records</w:t>
      </w:r>
      <w:r w:rsidRPr="00692757">
        <w:rPr>
          <w:sz w:val="22"/>
        </w:rPr>
        <w:t xml:space="preserve"> – An important part of the arrangement process is the recording of vital personal data that will form the official record of death. Listed below are some items that are commonly helpful.</w:t>
      </w:r>
    </w:p>
    <w:p w14:paraId="7397B2CD" w14:textId="1F87EF4C" w:rsidR="005C2A1B" w:rsidRPr="00692757" w:rsidRDefault="00A409E8" w:rsidP="005C2A1B">
      <w:pPr>
        <w:numPr>
          <w:ilvl w:val="0"/>
          <w:numId w:val="11"/>
        </w:numPr>
        <w:tabs>
          <w:tab w:val="clear" w:pos="360"/>
          <w:tab w:val="num" w:pos="720"/>
          <w:tab w:val="num" w:pos="1080"/>
        </w:tabs>
        <w:ind w:left="720"/>
        <w:rPr>
          <w:sz w:val="22"/>
        </w:rPr>
      </w:pPr>
      <w:r w:rsidRPr="00692757">
        <w:rPr>
          <w:sz w:val="22"/>
        </w:rPr>
        <w:t>Loved One</w:t>
      </w:r>
      <w:r w:rsidR="005C2A1B" w:rsidRPr="00692757">
        <w:rPr>
          <w:sz w:val="22"/>
        </w:rPr>
        <w:t>’s place of birth</w:t>
      </w:r>
    </w:p>
    <w:p w14:paraId="1DB36500" w14:textId="7400A451" w:rsidR="005C2A1B" w:rsidRPr="00692757" w:rsidRDefault="00A409E8" w:rsidP="005C2A1B">
      <w:pPr>
        <w:numPr>
          <w:ilvl w:val="0"/>
          <w:numId w:val="11"/>
        </w:numPr>
        <w:tabs>
          <w:tab w:val="clear" w:pos="360"/>
          <w:tab w:val="num" w:pos="720"/>
          <w:tab w:val="num" w:pos="1080"/>
        </w:tabs>
        <w:ind w:left="720"/>
        <w:rPr>
          <w:sz w:val="22"/>
        </w:rPr>
      </w:pPr>
      <w:r w:rsidRPr="00692757">
        <w:rPr>
          <w:sz w:val="22"/>
        </w:rPr>
        <w:t>Loved One</w:t>
      </w:r>
      <w:r w:rsidR="005C2A1B" w:rsidRPr="00692757">
        <w:rPr>
          <w:sz w:val="22"/>
        </w:rPr>
        <w:t>’s date of birth</w:t>
      </w:r>
    </w:p>
    <w:p w14:paraId="063674AA" w14:textId="77777777" w:rsidR="005C2A1B" w:rsidRPr="00692757" w:rsidRDefault="005C2A1B" w:rsidP="005C2A1B">
      <w:pPr>
        <w:numPr>
          <w:ilvl w:val="0"/>
          <w:numId w:val="11"/>
        </w:numPr>
        <w:tabs>
          <w:tab w:val="clear" w:pos="360"/>
          <w:tab w:val="num" w:pos="720"/>
          <w:tab w:val="num" w:pos="1080"/>
        </w:tabs>
        <w:ind w:left="720"/>
        <w:rPr>
          <w:sz w:val="22"/>
        </w:rPr>
      </w:pPr>
      <w:r w:rsidRPr="00692757">
        <w:rPr>
          <w:sz w:val="22"/>
        </w:rPr>
        <w:t>Mother’s given and maiden name and place of birth</w:t>
      </w:r>
    </w:p>
    <w:p w14:paraId="7226520E" w14:textId="77777777" w:rsidR="005C2A1B" w:rsidRPr="00692757" w:rsidRDefault="005C2A1B" w:rsidP="005C2A1B">
      <w:pPr>
        <w:numPr>
          <w:ilvl w:val="0"/>
          <w:numId w:val="11"/>
        </w:numPr>
        <w:tabs>
          <w:tab w:val="clear" w:pos="360"/>
          <w:tab w:val="num" w:pos="720"/>
          <w:tab w:val="num" w:pos="1080"/>
        </w:tabs>
        <w:ind w:left="720"/>
        <w:rPr>
          <w:sz w:val="22"/>
        </w:rPr>
      </w:pPr>
      <w:r w:rsidRPr="00692757">
        <w:rPr>
          <w:sz w:val="22"/>
        </w:rPr>
        <w:t>Father’s name and place of birth</w:t>
      </w:r>
    </w:p>
    <w:p w14:paraId="4326DB0C" w14:textId="77777777" w:rsidR="005C2A1B" w:rsidRPr="00692757" w:rsidRDefault="005C2A1B" w:rsidP="005C2A1B">
      <w:pPr>
        <w:rPr>
          <w:sz w:val="22"/>
        </w:rPr>
      </w:pPr>
    </w:p>
    <w:p w14:paraId="44AE2DDB" w14:textId="3D1F00A9" w:rsidR="005C2A1B" w:rsidRPr="00692757" w:rsidRDefault="005C2A1B" w:rsidP="005C2A1B">
      <w:pPr>
        <w:rPr>
          <w:sz w:val="22"/>
        </w:rPr>
      </w:pPr>
      <w:r w:rsidRPr="00692757">
        <w:rPr>
          <w:b/>
          <w:sz w:val="22"/>
        </w:rPr>
        <w:t>Insurance Policies</w:t>
      </w:r>
      <w:r w:rsidRPr="00692757">
        <w:rPr>
          <w:sz w:val="22"/>
        </w:rPr>
        <w:t xml:space="preserve"> – If </w:t>
      </w:r>
      <w:r w:rsidR="00A409E8" w:rsidRPr="00692757">
        <w:rPr>
          <w:sz w:val="22"/>
        </w:rPr>
        <w:t>your Loved O</w:t>
      </w:r>
      <w:r w:rsidR="003365A2" w:rsidRPr="00692757">
        <w:rPr>
          <w:sz w:val="22"/>
        </w:rPr>
        <w:t>ne</w:t>
      </w:r>
      <w:r w:rsidR="00A409E8" w:rsidRPr="00692757">
        <w:rPr>
          <w:sz w:val="22"/>
        </w:rPr>
        <w:t xml:space="preserve"> </w:t>
      </w:r>
      <w:r w:rsidRPr="00692757">
        <w:rPr>
          <w:sz w:val="22"/>
        </w:rPr>
        <w:t xml:space="preserve">made pre-arrangements, purchased one or more burial policies, and/or had life insurance policies you should take them to the meeting with the Funeral Director. </w:t>
      </w:r>
    </w:p>
    <w:p w14:paraId="692203DF" w14:textId="77777777" w:rsidR="005C2A1B" w:rsidRPr="00692757" w:rsidRDefault="005C2A1B" w:rsidP="005C2A1B">
      <w:pPr>
        <w:rPr>
          <w:sz w:val="22"/>
        </w:rPr>
      </w:pPr>
    </w:p>
    <w:p w14:paraId="58FB6FA1" w14:textId="77777777" w:rsidR="005C2A1B" w:rsidRPr="00692757" w:rsidRDefault="005C2A1B" w:rsidP="005C2A1B">
      <w:pPr>
        <w:rPr>
          <w:sz w:val="22"/>
        </w:rPr>
      </w:pPr>
      <w:r w:rsidRPr="00692757">
        <w:rPr>
          <w:b/>
          <w:sz w:val="22"/>
        </w:rPr>
        <w:t>Newspaper Notices</w:t>
      </w:r>
      <w:r w:rsidRPr="00692757">
        <w:rPr>
          <w:sz w:val="22"/>
        </w:rPr>
        <w:t xml:space="preserve"> – The Funeral Director should notify local papers as well as papers in other cities. It may be helpful to list the survivors on a piece of paper. The newspapers are interested in the activities of individuals. A list of clubs, organizations, church membership, etc., will be helpful. </w:t>
      </w:r>
    </w:p>
    <w:p w14:paraId="40F669BA" w14:textId="77777777" w:rsidR="005C2A1B" w:rsidRPr="00692757" w:rsidRDefault="005C2A1B" w:rsidP="005C2A1B">
      <w:pPr>
        <w:rPr>
          <w:sz w:val="22"/>
        </w:rPr>
      </w:pPr>
    </w:p>
    <w:p w14:paraId="46390C63" w14:textId="0194CFB7" w:rsidR="005C2A1B" w:rsidRPr="00692757" w:rsidRDefault="005C2A1B" w:rsidP="005C2A1B">
      <w:pPr>
        <w:rPr>
          <w:sz w:val="22"/>
        </w:rPr>
      </w:pPr>
      <w:r w:rsidRPr="00692757">
        <w:rPr>
          <w:b/>
          <w:sz w:val="22"/>
        </w:rPr>
        <w:t>Clothing</w:t>
      </w:r>
      <w:r w:rsidRPr="00692757">
        <w:rPr>
          <w:sz w:val="22"/>
        </w:rPr>
        <w:t xml:space="preserve"> – Families often ask about clothing. It is the policy of most funeral homes to completely dress all bodies, including undergarments. The type of clo</w:t>
      </w:r>
      <w:r w:rsidR="0089347A">
        <w:rPr>
          <w:sz w:val="22"/>
        </w:rPr>
        <w:t xml:space="preserve">thing is usually optional and </w:t>
      </w:r>
      <w:r w:rsidRPr="00692757">
        <w:rPr>
          <w:sz w:val="22"/>
        </w:rPr>
        <w:t>reflects the individual’s taste.</w:t>
      </w:r>
    </w:p>
    <w:p w14:paraId="62168071" w14:textId="77777777" w:rsidR="00A409E8" w:rsidRPr="00692757" w:rsidRDefault="00A409E8" w:rsidP="005C2A1B">
      <w:pPr>
        <w:rPr>
          <w:sz w:val="22"/>
        </w:rPr>
      </w:pPr>
    </w:p>
    <w:p w14:paraId="159D1B18" w14:textId="774C53A7" w:rsidR="003A2CB8" w:rsidRPr="00692757" w:rsidRDefault="005C2A1B" w:rsidP="003A2CB8">
      <w:pPr>
        <w:rPr>
          <w:sz w:val="22"/>
        </w:rPr>
      </w:pPr>
      <w:r w:rsidRPr="00692757">
        <w:rPr>
          <w:b/>
          <w:sz w:val="22"/>
        </w:rPr>
        <w:t>Photograph</w:t>
      </w:r>
      <w:r w:rsidRPr="00692757">
        <w:rPr>
          <w:sz w:val="22"/>
        </w:rPr>
        <w:t xml:space="preserve"> – A photograph of </w:t>
      </w:r>
      <w:r w:rsidR="00A409E8" w:rsidRPr="00692757">
        <w:rPr>
          <w:sz w:val="22"/>
        </w:rPr>
        <w:t>your Loved O</w:t>
      </w:r>
      <w:r w:rsidR="003365A2" w:rsidRPr="00692757">
        <w:rPr>
          <w:sz w:val="22"/>
        </w:rPr>
        <w:t>ne</w:t>
      </w:r>
      <w:r w:rsidR="00A409E8" w:rsidRPr="00692757">
        <w:rPr>
          <w:sz w:val="22"/>
        </w:rPr>
        <w:t xml:space="preserve"> can be of help to the Funeral Dir</w:t>
      </w:r>
      <w:r w:rsidRPr="00692757">
        <w:rPr>
          <w:sz w:val="22"/>
        </w:rPr>
        <w:t>ector. The same photo may be used for the obituary. Be aware that many newspapers charge to print photos.</w:t>
      </w:r>
    </w:p>
    <w:p w14:paraId="47251520" w14:textId="77777777" w:rsidR="003A2CB8" w:rsidRPr="00692757" w:rsidRDefault="003A2CB8" w:rsidP="003A2CB8">
      <w:pPr>
        <w:rPr>
          <w:sz w:val="22"/>
        </w:rPr>
      </w:pPr>
    </w:p>
    <w:p w14:paraId="74A8494F" w14:textId="77777777" w:rsidR="002962B4" w:rsidRDefault="005C2A1B" w:rsidP="00F23ACB">
      <w:pPr>
        <w:jc w:val="center"/>
        <w:rPr>
          <w:b/>
          <w:color w:val="000000"/>
          <w:sz w:val="32"/>
          <w:u w:val="single"/>
        </w:rPr>
      </w:pPr>
      <w:r>
        <w:rPr>
          <w:color w:val="008000"/>
        </w:rPr>
        <w:br w:type="column"/>
      </w:r>
      <w:r w:rsidR="002962B4" w:rsidRPr="004D5226">
        <w:rPr>
          <w:b/>
          <w:color w:val="000000"/>
          <w:sz w:val="40"/>
          <w:u w:val="single"/>
        </w:rPr>
        <w:lastRenderedPageBreak/>
        <w:t>Sample Letters</w:t>
      </w:r>
    </w:p>
    <w:p w14:paraId="77114FFC" w14:textId="24A4A6E2" w:rsidR="002962B4" w:rsidRDefault="002962B4">
      <w:pPr>
        <w:pStyle w:val="Heading1"/>
        <w:jc w:val="center"/>
        <w:rPr>
          <w:rFonts w:ascii="Times New Roman" w:hAnsi="Times New Roman"/>
          <w:color w:val="000000"/>
        </w:rPr>
      </w:pPr>
      <w:r>
        <w:rPr>
          <w:rFonts w:ascii="Times New Roman" w:hAnsi="Times New Roman"/>
          <w:color w:val="000000"/>
        </w:rPr>
        <w:t xml:space="preserve">To </w:t>
      </w:r>
      <w:r w:rsidR="00505A5F">
        <w:rPr>
          <w:rFonts w:ascii="Times New Roman" w:hAnsi="Times New Roman"/>
          <w:color w:val="000000"/>
        </w:rPr>
        <w:t>Loved One</w:t>
      </w:r>
      <w:r>
        <w:rPr>
          <w:rFonts w:ascii="Times New Roman" w:hAnsi="Times New Roman"/>
          <w:color w:val="000000"/>
        </w:rPr>
        <w:t>’s Employer</w:t>
      </w:r>
    </w:p>
    <w:p w14:paraId="6E367326" w14:textId="77777777" w:rsidR="002962B4" w:rsidRDefault="006C16B6">
      <w:pPr>
        <w:rPr>
          <w:color w:val="000000"/>
          <w:sz w:val="22"/>
        </w:rPr>
      </w:pPr>
      <w:r>
        <w:rPr>
          <w:noProof/>
          <w:color w:val="000000"/>
          <w:sz w:val="22"/>
        </w:rPr>
        <mc:AlternateContent>
          <mc:Choice Requires="wps">
            <w:drawing>
              <wp:anchor distT="0" distB="0" distL="114300" distR="114300" simplePos="0" relativeHeight="251655680" behindDoc="0" locked="0" layoutInCell="0" allowOverlap="1" wp14:anchorId="3CD4B6BD" wp14:editId="47734926">
                <wp:simplePos x="0" y="0"/>
                <wp:positionH relativeFrom="column">
                  <wp:posOffset>365760</wp:posOffset>
                </wp:positionH>
                <wp:positionV relativeFrom="page">
                  <wp:posOffset>1097280</wp:posOffset>
                </wp:positionV>
                <wp:extent cx="3383280" cy="301752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017520"/>
                        </a:xfrm>
                        <a:prstGeom prst="rect">
                          <a:avLst/>
                        </a:prstGeom>
                        <a:solidFill>
                          <a:srgbClr val="FFFFFF"/>
                        </a:solidFill>
                        <a:ln w="9525">
                          <a:solidFill>
                            <a:srgbClr val="000000"/>
                          </a:solidFill>
                          <a:miter lim="800000"/>
                          <a:headEnd/>
                          <a:tailEnd/>
                        </a:ln>
                      </wps:spPr>
                      <wps:txbx>
                        <w:txbxContent>
                          <w:p w14:paraId="3191EB0D" w14:textId="77777777" w:rsidR="00DC06B9" w:rsidRDefault="00DC06B9">
                            <w:pPr>
                              <w:tabs>
                                <w:tab w:val="left" w:pos="475"/>
                              </w:tabs>
                              <w:rPr>
                                <w:sz w:val="20"/>
                              </w:rPr>
                            </w:pPr>
                          </w:p>
                          <w:p w14:paraId="45F330A8" w14:textId="77777777" w:rsidR="00DC06B9" w:rsidRDefault="00DC06B9">
                            <w:pPr>
                              <w:tabs>
                                <w:tab w:val="left" w:pos="475"/>
                              </w:tabs>
                              <w:rPr>
                                <w:sz w:val="20"/>
                              </w:rPr>
                            </w:pPr>
                            <w:r>
                              <w:rPr>
                                <w:sz w:val="20"/>
                              </w:rPr>
                              <w:t>Dear _____________________,</w:t>
                            </w:r>
                          </w:p>
                          <w:p w14:paraId="1D9E7C31" w14:textId="77777777" w:rsidR="00DC06B9" w:rsidRDefault="00DC06B9">
                            <w:pPr>
                              <w:tabs>
                                <w:tab w:val="left" w:pos="475"/>
                              </w:tabs>
                              <w:rPr>
                                <w:sz w:val="20"/>
                              </w:rPr>
                            </w:pPr>
                          </w:p>
                          <w:p w14:paraId="640F3180" w14:textId="4E6D3AF4" w:rsidR="00DC06B9" w:rsidRDefault="00DC06B9">
                            <w:pPr>
                              <w:tabs>
                                <w:tab w:val="left" w:pos="475"/>
                              </w:tabs>
                              <w:rPr>
                                <w:sz w:val="20"/>
                              </w:rPr>
                            </w:pPr>
                            <w:r>
                              <w:rPr>
                                <w:sz w:val="20"/>
                              </w:rPr>
                              <w:tab/>
                              <w:t>This letter is to inform you that my (</w:t>
                            </w:r>
                            <w:r>
                              <w:rPr>
                                <w:sz w:val="20"/>
                                <w:u w:val="single"/>
                              </w:rPr>
                              <w:t>relationship to Loved One</w:t>
                            </w:r>
                            <w:r>
                              <w:rPr>
                                <w:sz w:val="20"/>
                              </w:rPr>
                              <w:t>) died on (</w:t>
                            </w:r>
                            <w:r>
                              <w:rPr>
                                <w:sz w:val="20"/>
                                <w:u w:val="single"/>
                              </w:rPr>
                              <w:t>month, day, year</w:t>
                            </w:r>
                            <w:r>
                              <w:rPr>
                                <w:sz w:val="20"/>
                              </w:rPr>
                              <w:t>).</w:t>
                            </w:r>
                          </w:p>
                          <w:p w14:paraId="35EAE334" w14:textId="77777777" w:rsidR="00DC06B9" w:rsidRDefault="00DC06B9">
                            <w:pPr>
                              <w:tabs>
                                <w:tab w:val="left" w:pos="475"/>
                              </w:tabs>
                              <w:rPr>
                                <w:sz w:val="20"/>
                              </w:rPr>
                            </w:pPr>
                            <w:r>
                              <w:rPr>
                                <w:sz w:val="20"/>
                              </w:rPr>
                              <w:tab/>
                              <w:t>I would appreciate information on fringe benefits, such as group life insurance coverage, pension funds, accrued vacation or sick pay, disability pay, terminal pay allowance, gratuity payments, unpaid commissions, credit union balance, service recognition awards, etc.</w:t>
                            </w:r>
                          </w:p>
                          <w:p w14:paraId="0F1B045B" w14:textId="77777777" w:rsidR="00DC06B9" w:rsidRDefault="00DC06B9">
                            <w:pPr>
                              <w:tabs>
                                <w:tab w:val="left" w:pos="475"/>
                              </w:tabs>
                              <w:rPr>
                                <w:sz w:val="20"/>
                              </w:rPr>
                            </w:pPr>
                            <w:r>
                              <w:rPr>
                                <w:sz w:val="20"/>
                              </w:rPr>
                              <w:tab/>
                              <w:t>Please send a list of documents you require and any necessary forms to be completed.</w:t>
                            </w:r>
                          </w:p>
                          <w:p w14:paraId="1A82CEF5" w14:textId="77777777" w:rsidR="00DC06B9" w:rsidRDefault="00DC06B9">
                            <w:pPr>
                              <w:tabs>
                                <w:tab w:val="left" w:pos="475"/>
                              </w:tabs>
                              <w:rPr>
                                <w:sz w:val="20"/>
                              </w:rPr>
                            </w:pPr>
                          </w:p>
                          <w:p w14:paraId="274A53D0" w14:textId="77777777" w:rsidR="00DC06B9" w:rsidRDefault="00DC06B9">
                            <w:pPr>
                              <w:tabs>
                                <w:tab w:val="left" w:pos="475"/>
                              </w:tabs>
                              <w:rPr>
                                <w:sz w:val="20"/>
                              </w:rPr>
                            </w:pPr>
                            <w:r>
                              <w:rPr>
                                <w:sz w:val="20"/>
                              </w:rPr>
                              <w:tab/>
                            </w:r>
                            <w:r>
                              <w:rPr>
                                <w:sz w:val="20"/>
                              </w:rPr>
                              <w:tab/>
                            </w:r>
                            <w:r>
                              <w:rPr>
                                <w:sz w:val="20"/>
                              </w:rPr>
                              <w:tab/>
                            </w:r>
                            <w:r>
                              <w:rPr>
                                <w:sz w:val="20"/>
                              </w:rPr>
                              <w:tab/>
                              <w:t>Sincerely,</w:t>
                            </w:r>
                          </w:p>
                          <w:p w14:paraId="697E1EFD" w14:textId="77777777" w:rsidR="00DC06B9" w:rsidRDefault="00DC06B9">
                            <w:pPr>
                              <w:tabs>
                                <w:tab w:val="left" w:pos="475"/>
                              </w:tabs>
                              <w:rPr>
                                <w:sz w:val="20"/>
                              </w:rPr>
                            </w:pPr>
                          </w:p>
                          <w:p w14:paraId="2677B43E" w14:textId="77777777" w:rsidR="00DC06B9" w:rsidRDefault="00DC06B9">
                            <w:pPr>
                              <w:tabs>
                                <w:tab w:val="left" w:pos="475"/>
                              </w:tabs>
                              <w:rPr>
                                <w:sz w:val="20"/>
                              </w:rPr>
                            </w:pPr>
                          </w:p>
                          <w:p w14:paraId="594A6A51" w14:textId="77777777" w:rsidR="00DC06B9" w:rsidRDefault="00DC06B9">
                            <w:pPr>
                              <w:tabs>
                                <w:tab w:val="left" w:pos="475"/>
                              </w:tabs>
                              <w:rPr>
                                <w:sz w:val="20"/>
                              </w:rPr>
                            </w:pPr>
                            <w:r>
                              <w:rPr>
                                <w:sz w:val="20"/>
                              </w:rPr>
                              <w:tab/>
                            </w:r>
                            <w:r>
                              <w:rPr>
                                <w:sz w:val="20"/>
                              </w:rPr>
                              <w:tab/>
                            </w:r>
                            <w:r>
                              <w:rPr>
                                <w:sz w:val="20"/>
                              </w:rPr>
                              <w:tab/>
                            </w:r>
                            <w:r>
                              <w:rPr>
                                <w:sz w:val="20"/>
                              </w:rPr>
                              <w:tab/>
                              <w:t>(Your signature)</w:t>
                            </w:r>
                          </w:p>
                          <w:p w14:paraId="16DD7D52" w14:textId="77777777" w:rsidR="00DC06B9" w:rsidRDefault="00DC06B9">
                            <w:pPr>
                              <w:tabs>
                                <w:tab w:val="left" w:pos="475"/>
                              </w:tabs>
                              <w:rPr>
                                <w:sz w:val="20"/>
                              </w:rPr>
                            </w:pPr>
                            <w:r>
                              <w:rPr>
                                <w:sz w:val="20"/>
                              </w:rPr>
                              <w:tab/>
                            </w:r>
                            <w:r>
                              <w:rPr>
                                <w:sz w:val="20"/>
                              </w:rPr>
                              <w:tab/>
                            </w:r>
                            <w:r>
                              <w:rPr>
                                <w:sz w:val="20"/>
                              </w:rPr>
                              <w:tab/>
                            </w:r>
                            <w:r>
                              <w:rPr>
                                <w:sz w:val="20"/>
                              </w:rPr>
                              <w:tab/>
                              <w:t>(Your full name - typed)</w:t>
                            </w:r>
                          </w:p>
                          <w:p w14:paraId="4A1D68BD" w14:textId="77777777" w:rsidR="00DC06B9" w:rsidRDefault="00DC06B9">
                            <w:pPr>
                              <w:tabs>
                                <w:tab w:val="left" w:pos="475"/>
                              </w:tabs>
                              <w:rPr>
                                <w:sz w:val="20"/>
                              </w:rPr>
                            </w:pPr>
                            <w:r>
                              <w:rPr>
                                <w:sz w:val="20"/>
                              </w:rPr>
                              <w:tab/>
                            </w:r>
                            <w:r>
                              <w:rPr>
                                <w:sz w:val="20"/>
                              </w:rPr>
                              <w:tab/>
                            </w:r>
                            <w:r>
                              <w:rPr>
                                <w:sz w:val="20"/>
                              </w:rPr>
                              <w:tab/>
                            </w:r>
                            <w:r>
                              <w:rPr>
                                <w:sz w:val="20"/>
                              </w:rPr>
                              <w:tab/>
                              <w:t>(Your address – typed)</w:t>
                            </w:r>
                          </w:p>
                          <w:p w14:paraId="6547EC1B" w14:textId="77777777" w:rsidR="00DC06B9" w:rsidRDefault="00DC06B9">
                            <w:pPr>
                              <w:tabs>
                                <w:tab w:val="left" w:pos="475"/>
                              </w:tabs>
                              <w:rPr>
                                <w:sz w:val="20"/>
                              </w:rPr>
                            </w:pPr>
                            <w:r>
                              <w:rPr>
                                <w:sz w:val="20"/>
                              </w:rPr>
                              <w:tab/>
                            </w:r>
                            <w:r>
                              <w:rPr>
                                <w:sz w:val="20"/>
                              </w:rPr>
                              <w:tab/>
                            </w:r>
                            <w:r>
                              <w:rPr>
                                <w:sz w:val="20"/>
                              </w:rPr>
                              <w:tab/>
                            </w:r>
                            <w:r>
                              <w:rPr>
                                <w:sz w:val="20"/>
                              </w:rPr>
                              <w:tab/>
                              <w:t>(Your telephone number – typed)</w:t>
                            </w:r>
                          </w:p>
                          <w:p w14:paraId="1339B2A9" w14:textId="77777777" w:rsidR="00DC06B9" w:rsidRDefault="00DC06B9">
                            <w:pPr>
                              <w:tabs>
                                <w:tab w:val="left" w:pos="475"/>
                              </w:tabs>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28.8pt;margin-top:86.4pt;width:266.4pt;height:23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" o:allowincell="f">
                <v:textbox>
                  <w:txbxContent>
                    <w:p w14:paraId="3191EB0D" w14:textId="77777777" w:rsidR="00DC06B9" w:rsidRDefault="00DC06B9">
                      <w:pPr>
                        <w:tabs>
                          <w:tab w:val="left" w:pos="475"/>
                        </w:tabs>
                        <w:rPr>
                          <w:sz w:val="20"/>
                        </w:rPr>
                      </w:pPr>
                    </w:p>
                    <w:p w14:paraId="45F330A8" w14:textId="77777777" w:rsidR="00DC06B9" w:rsidRDefault="00DC06B9">
                      <w:pPr>
                        <w:tabs>
                          <w:tab w:val="left" w:pos="475"/>
                        </w:tabs>
                        <w:rPr>
                          <w:sz w:val="20"/>
                        </w:rPr>
                      </w:pPr>
                      <w:r>
                        <w:rPr>
                          <w:sz w:val="20"/>
                        </w:rPr>
                        <w:t>Dear _____________________,</w:t>
                      </w:r>
                    </w:p>
                    <w:p w14:paraId="1D9E7C31" w14:textId="77777777" w:rsidR="00DC06B9" w:rsidRDefault="00DC06B9">
                      <w:pPr>
                        <w:tabs>
                          <w:tab w:val="left" w:pos="475"/>
                        </w:tabs>
                        <w:rPr>
                          <w:sz w:val="20"/>
                        </w:rPr>
                      </w:pPr>
                    </w:p>
                    <w:p w14:paraId="640F3180" w14:textId="4E6D3AF4" w:rsidR="00DC06B9" w:rsidRDefault="00DC06B9">
                      <w:pPr>
                        <w:tabs>
                          <w:tab w:val="left" w:pos="475"/>
                        </w:tabs>
                        <w:rPr>
                          <w:sz w:val="20"/>
                        </w:rPr>
                      </w:pPr>
                      <w:r>
                        <w:rPr>
                          <w:sz w:val="20"/>
                        </w:rPr>
                        <w:tab/>
                        <w:t>This letter is to inform you that my (</w:t>
                      </w:r>
                      <w:r>
                        <w:rPr>
                          <w:sz w:val="20"/>
                          <w:u w:val="single"/>
                        </w:rPr>
                        <w:t>relationship to Loved One</w:t>
                      </w:r>
                      <w:r>
                        <w:rPr>
                          <w:sz w:val="20"/>
                        </w:rPr>
                        <w:t>) died on (</w:t>
                      </w:r>
                      <w:r>
                        <w:rPr>
                          <w:sz w:val="20"/>
                          <w:u w:val="single"/>
                        </w:rPr>
                        <w:t>month, day, year</w:t>
                      </w:r>
                      <w:r>
                        <w:rPr>
                          <w:sz w:val="20"/>
                        </w:rPr>
                        <w:t>).</w:t>
                      </w:r>
                    </w:p>
                    <w:p w14:paraId="35EAE334" w14:textId="77777777" w:rsidR="00DC06B9" w:rsidRDefault="00DC06B9">
                      <w:pPr>
                        <w:tabs>
                          <w:tab w:val="left" w:pos="475"/>
                        </w:tabs>
                        <w:rPr>
                          <w:sz w:val="20"/>
                        </w:rPr>
                      </w:pPr>
                      <w:r>
                        <w:rPr>
                          <w:sz w:val="20"/>
                        </w:rPr>
                        <w:tab/>
                        <w:t>I would appreciate information on fringe benefits, such as group life insurance coverage, pension funds, accrued vacation or sick pay, disability pay, terminal pay allowance, gratuity payments, unpaid commissions, credit union balance, service recognition awards, etc.</w:t>
                      </w:r>
                    </w:p>
                    <w:p w14:paraId="0F1B045B" w14:textId="77777777" w:rsidR="00DC06B9" w:rsidRDefault="00DC06B9">
                      <w:pPr>
                        <w:tabs>
                          <w:tab w:val="left" w:pos="475"/>
                        </w:tabs>
                        <w:rPr>
                          <w:sz w:val="20"/>
                        </w:rPr>
                      </w:pPr>
                      <w:r>
                        <w:rPr>
                          <w:sz w:val="20"/>
                        </w:rPr>
                        <w:tab/>
                        <w:t>Please send a list of documents you require and any necessary forms to be completed.</w:t>
                      </w:r>
                    </w:p>
                    <w:p w14:paraId="1A82CEF5" w14:textId="77777777" w:rsidR="00DC06B9" w:rsidRDefault="00DC06B9">
                      <w:pPr>
                        <w:tabs>
                          <w:tab w:val="left" w:pos="475"/>
                        </w:tabs>
                        <w:rPr>
                          <w:sz w:val="20"/>
                        </w:rPr>
                      </w:pPr>
                    </w:p>
                    <w:p w14:paraId="274A53D0" w14:textId="77777777" w:rsidR="00DC06B9" w:rsidRDefault="00DC06B9">
                      <w:pPr>
                        <w:tabs>
                          <w:tab w:val="left" w:pos="475"/>
                        </w:tabs>
                        <w:rPr>
                          <w:sz w:val="20"/>
                        </w:rPr>
                      </w:pPr>
                      <w:r>
                        <w:rPr>
                          <w:sz w:val="20"/>
                        </w:rPr>
                        <w:tab/>
                      </w:r>
                      <w:r>
                        <w:rPr>
                          <w:sz w:val="20"/>
                        </w:rPr>
                        <w:tab/>
                      </w:r>
                      <w:r>
                        <w:rPr>
                          <w:sz w:val="20"/>
                        </w:rPr>
                        <w:tab/>
                      </w:r>
                      <w:r>
                        <w:rPr>
                          <w:sz w:val="20"/>
                        </w:rPr>
                        <w:tab/>
                        <w:t>Sincerely,</w:t>
                      </w:r>
                    </w:p>
                    <w:p w14:paraId="697E1EFD" w14:textId="77777777" w:rsidR="00DC06B9" w:rsidRDefault="00DC06B9">
                      <w:pPr>
                        <w:tabs>
                          <w:tab w:val="left" w:pos="475"/>
                        </w:tabs>
                        <w:rPr>
                          <w:sz w:val="20"/>
                        </w:rPr>
                      </w:pPr>
                    </w:p>
                    <w:p w14:paraId="2677B43E" w14:textId="77777777" w:rsidR="00DC06B9" w:rsidRDefault="00DC06B9">
                      <w:pPr>
                        <w:tabs>
                          <w:tab w:val="left" w:pos="475"/>
                        </w:tabs>
                        <w:rPr>
                          <w:sz w:val="20"/>
                        </w:rPr>
                      </w:pPr>
                    </w:p>
                    <w:p w14:paraId="594A6A51" w14:textId="77777777" w:rsidR="00DC06B9" w:rsidRDefault="00DC06B9">
                      <w:pPr>
                        <w:tabs>
                          <w:tab w:val="left" w:pos="475"/>
                        </w:tabs>
                        <w:rPr>
                          <w:sz w:val="20"/>
                        </w:rPr>
                      </w:pPr>
                      <w:r>
                        <w:rPr>
                          <w:sz w:val="20"/>
                        </w:rPr>
                        <w:tab/>
                      </w:r>
                      <w:r>
                        <w:rPr>
                          <w:sz w:val="20"/>
                        </w:rPr>
                        <w:tab/>
                      </w:r>
                      <w:r>
                        <w:rPr>
                          <w:sz w:val="20"/>
                        </w:rPr>
                        <w:tab/>
                      </w:r>
                      <w:r>
                        <w:rPr>
                          <w:sz w:val="20"/>
                        </w:rPr>
                        <w:tab/>
                        <w:t>(Your signature)</w:t>
                      </w:r>
                    </w:p>
                    <w:p w14:paraId="16DD7D52" w14:textId="77777777" w:rsidR="00DC06B9" w:rsidRDefault="00DC06B9">
                      <w:pPr>
                        <w:tabs>
                          <w:tab w:val="left" w:pos="475"/>
                        </w:tabs>
                        <w:rPr>
                          <w:sz w:val="20"/>
                        </w:rPr>
                      </w:pPr>
                      <w:r>
                        <w:rPr>
                          <w:sz w:val="20"/>
                        </w:rPr>
                        <w:tab/>
                      </w:r>
                      <w:r>
                        <w:rPr>
                          <w:sz w:val="20"/>
                        </w:rPr>
                        <w:tab/>
                      </w:r>
                      <w:r>
                        <w:rPr>
                          <w:sz w:val="20"/>
                        </w:rPr>
                        <w:tab/>
                      </w:r>
                      <w:r>
                        <w:rPr>
                          <w:sz w:val="20"/>
                        </w:rPr>
                        <w:tab/>
                        <w:t>(Your full name - typed)</w:t>
                      </w:r>
                    </w:p>
                    <w:p w14:paraId="4A1D68BD" w14:textId="77777777" w:rsidR="00DC06B9" w:rsidRDefault="00DC06B9">
                      <w:pPr>
                        <w:tabs>
                          <w:tab w:val="left" w:pos="475"/>
                        </w:tabs>
                        <w:rPr>
                          <w:sz w:val="20"/>
                        </w:rPr>
                      </w:pPr>
                      <w:r>
                        <w:rPr>
                          <w:sz w:val="20"/>
                        </w:rPr>
                        <w:tab/>
                      </w:r>
                      <w:r>
                        <w:rPr>
                          <w:sz w:val="20"/>
                        </w:rPr>
                        <w:tab/>
                      </w:r>
                      <w:r>
                        <w:rPr>
                          <w:sz w:val="20"/>
                        </w:rPr>
                        <w:tab/>
                      </w:r>
                      <w:r>
                        <w:rPr>
                          <w:sz w:val="20"/>
                        </w:rPr>
                        <w:tab/>
                        <w:t>(Your address – typed)</w:t>
                      </w:r>
                    </w:p>
                    <w:p w14:paraId="6547EC1B" w14:textId="77777777" w:rsidR="00DC06B9" w:rsidRDefault="00DC06B9">
                      <w:pPr>
                        <w:tabs>
                          <w:tab w:val="left" w:pos="475"/>
                        </w:tabs>
                        <w:rPr>
                          <w:sz w:val="20"/>
                        </w:rPr>
                      </w:pPr>
                      <w:r>
                        <w:rPr>
                          <w:sz w:val="20"/>
                        </w:rPr>
                        <w:tab/>
                      </w:r>
                      <w:r>
                        <w:rPr>
                          <w:sz w:val="20"/>
                        </w:rPr>
                        <w:tab/>
                      </w:r>
                      <w:r>
                        <w:rPr>
                          <w:sz w:val="20"/>
                        </w:rPr>
                        <w:tab/>
                      </w:r>
                      <w:r>
                        <w:rPr>
                          <w:sz w:val="20"/>
                        </w:rPr>
                        <w:tab/>
                        <w:t>(Your telephone number – typed)</w:t>
                      </w:r>
                    </w:p>
                    <w:p w14:paraId="1339B2A9" w14:textId="77777777" w:rsidR="00DC06B9" w:rsidRDefault="00DC06B9">
                      <w:pPr>
                        <w:tabs>
                          <w:tab w:val="left" w:pos="475"/>
                        </w:tabs>
                        <w:rPr>
                          <w:sz w:val="20"/>
                        </w:rPr>
                      </w:pPr>
                    </w:p>
                  </w:txbxContent>
                </v:textbox>
                <w10:wrap anchory="page"/>
              </v:shape>
            </w:pict>
          </mc:Fallback>
        </mc:AlternateContent>
      </w:r>
    </w:p>
    <w:p w14:paraId="39EC7BB5" w14:textId="77777777" w:rsidR="002962B4" w:rsidRDefault="002962B4">
      <w:pPr>
        <w:rPr>
          <w:color w:val="000000"/>
          <w:sz w:val="22"/>
        </w:rPr>
      </w:pPr>
    </w:p>
    <w:p w14:paraId="40528ED1" w14:textId="77777777" w:rsidR="002962B4" w:rsidRDefault="002962B4">
      <w:pPr>
        <w:rPr>
          <w:color w:val="000000"/>
          <w:sz w:val="22"/>
        </w:rPr>
      </w:pPr>
    </w:p>
    <w:p w14:paraId="3A3DCD61" w14:textId="77777777" w:rsidR="002962B4" w:rsidRDefault="002962B4">
      <w:pPr>
        <w:rPr>
          <w:color w:val="000000"/>
          <w:sz w:val="22"/>
        </w:rPr>
      </w:pPr>
    </w:p>
    <w:p w14:paraId="6FFCD9D4" w14:textId="77777777" w:rsidR="002962B4" w:rsidRDefault="002962B4">
      <w:pPr>
        <w:rPr>
          <w:color w:val="000000"/>
          <w:sz w:val="22"/>
        </w:rPr>
      </w:pPr>
    </w:p>
    <w:p w14:paraId="523D80D1" w14:textId="77777777" w:rsidR="002962B4" w:rsidRDefault="002962B4">
      <w:pPr>
        <w:rPr>
          <w:color w:val="000000"/>
          <w:sz w:val="22"/>
        </w:rPr>
      </w:pPr>
    </w:p>
    <w:p w14:paraId="1C83B3DC" w14:textId="77777777" w:rsidR="002962B4" w:rsidRDefault="002962B4">
      <w:pPr>
        <w:rPr>
          <w:color w:val="000000"/>
          <w:sz w:val="22"/>
        </w:rPr>
      </w:pPr>
    </w:p>
    <w:p w14:paraId="0397C1E9" w14:textId="77777777" w:rsidR="002962B4" w:rsidRDefault="002962B4">
      <w:pPr>
        <w:rPr>
          <w:color w:val="000000"/>
          <w:sz w:val="22"/>
        </w:rPr>
      </w:pPr>
    </w:p>
    <w:p w14:paraId="6FF6C9F4" w14:textId="77777777" w:rsidR="002962B4" w:rsidRDefault="002962B4">
      <w:pPr>
        <w:rPr>
          <w:color w:val="000000"/>
          <w:sz w:val="22"/>
        </w:rPr>
      </w:pPr>
    </w:p>
    <w:p w14:paraId="69AE8C53" w14:textId="77777777" w:rsidR="002962B4" w:rsidRDefault="002962B4">
      <w:pPr>
        <w:rPr>
          <w:color w:val="000000"/>
          <w:sz w:val="22"/>
        </w:rPr>
      </w:pPr>
    </w:p>
    <w:p w14:paraId="684A4190" w14:textId="77777777" w:rsidR="002962B4" w:rsidRDefault="002962B4">
      <w:pPr>
        <w:rPr>
          <w:color w:val="000000"/>
          <w:sz w:val="22"/>
        </w:rPr>
      </w:pPr>
    </w:p>
    <w:p w14:paraId="03C2235B" w14:textId="77777777" w:rsidR="002962B4" w:rsidRDefault="002962B4">
      <w:pPr>
        <w:rPr>
          <w:color w:val="000000"/>
          <w:sz w:val="22"/>
        </w:rPr>
      </w:pPr>
    </w:p>
    <w:p w14:paraId="49D31F11" w14:textId="77777777" w:rsidR="002962B4" w:rsidRDefault="002962B4">
      <w:pPr>
        <w:rPr>
          <w:color w:val="000000"/>
          <w:sz w:val="22"/>
        </w:rPr>
      </w:pPr>
    </w:p>
    <w:p w14:paraId="435BB42E" w14:textId="77777777" w:rsidR="002962B4" w:rsidRDefault="002962B4">
      <w:pPr>
        <w:rPr>
          <w:color w:val="000000"/>
          <w:sz w:val="22"/>
        </w:rPr>
      </w:pPr>
    </w:p>
    <w:p w14:paraId="301C1CDB" w14:textId="77777777" w:rsidR="002962B4" w:rsidRDefault="002962B4">
      <w:pPr>
        <w:rPr>
          <w:color w:val="000000"/>
          <w:sz w:val="22"/>
        </w:rPr>
      </w:pPr>
    </w:p>
    <w:p w14:paraId="418BD6B9" w14:textId="77777777" w:rsidR="002962B4" w:rsidRDefault="002962B4">
      <w:pPr>
        <w:rPr>
          <w:color w:val="000000"/>
          <w:sz w:val="22"/>
        </w:rPr>
      </w:pPr>
    </w:p>
    <w:p w14:paraId="2CB956E4" w14:textId="77777777" w:rsidR="002962B4" w:rsidRDefault="002962B4">
      <w:pPr>
        <w:rPr>
          <w:color w:val="000000"/>
          <w:sz w:val="22"/>
        </w:rPr>
      </w:pPr>
    </w:p>
    <w:p w14:paraId="5D4740F1" w14:textId="77777777" w:rsidR="002962B4" w:rsidRDefault="002962B4">
      <w:pPr>
        <w:rPr>
          <w:color w:val="000000"/>
          <w:sz w:val="22"/>
        </w:rPr>
      </w:pPr>
    </w:p>
    <w:p w14:paraId="11934EC5" w14:textId="77777777" w:rsidR="002962B4" w:rsidRDefault="002962B4">
      <w:pPr>
        <w:rPr>
          <w:color w:val="000000"/>
          <w:sz w:val="22"/>
        </w:rPr>
      </w:pPr>
    </w:p>
    <w:p w14:paraId="5B41A0A6" w14:textId="77777777" w:rsidR="002962B4" w:rsidRDefault="002962B4">
      <w:pPr>
        <w:pStyle w:val="Heading1"/>
        <w:jc w:val="center"/>
        <w:rPr>
          <w:rFonts w:ascii="Times New Roman" w:hAnsi="Times New Roman"/>
          <w:color w:val="000000"/>
        </w:rPr>
      </w:pPr>
      <w:r>
        <w:rPr>
          <w:rFonts w:ascii="Times New Roman" w:hAnsi="Times New Roman"/>
          <w:color w:val="000000"/>
        </w:rPr>
        <w:t>To Creditors</w:t>
      </w:r>
    </w:p>
    <w:p w14:paraId="7FBCEC46" w14:textId="77777777" w:rsidR="002962B4" w:rsidRDefault="006C16B6">
      <w:pPr>
        <w:rPr>
          <w:color w:val="000000"/>
          <w:sz w:val="22"/>
        </w:rPr>
      </w:pPr>
      <w:r>
        <w:rPr>
          <w:noProof/>
          <w:color w:val="000000"/>
          <w:sz w:val="22"/>
        </w:rPr>
        <mc:AlternateContent>
          <mc:Choice Requires="wps">
            <w:drawing>
              <wp:anchor distT="0" distB="0" distL="114300" distR="114300" simplePos="0" relativeHeight="251656704" behindDoc="0" locked="0" layoutInCell="0" allowOverlap="1" wp14:anchorId="2CCA2480" wp14:editId="61E71957">
                <wp:simplePos x="0" y="0"/>
                <wp:positionH relativeFrom="column">
                  <wp:posOffset>365760</wp:posOffset>
                </wp:positionH>
                <wp:positionV relativeFrom="page">
                  <wp:posOffset>4572000</wp:posOffset>
                </wp:positionV>
                <wp:extent cx="3383280" cy="2808605"/>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808605"/>
                        </a:xfrm>
                        <a:prstGeom prst="rect">
                          <a:avLst/>
                        </a:prstGeom>
                        <a:solidFill>
                          <a:srgbClr val="FFFFFF"/>
                        </a:solidFill>
                        <a:ln w="9525">
                          <a:solidFill>
                            <a:srgbClr val="000000"/>
                          </a:solidFill>
                          <a:miter lim="800000"/>
                          <a:headEnd/>
                          <a:tailEnd/>
                        </a:ln>
                      </wps:spPr>
                      <wps:txbx>
                        <w:txbxContent>
                          <w:p w14:paraId="1BB5EB65" w14:textId="77777777" w:rsidR="00DC06B9" w:rsidRDefault="00DC06B9">
                            <w:pPr>
                              <w:pStyle w:val="FootnoteText"/>
                              <w:tabs>
                                <w:tab w:val="left" w:pos="475"/>
                              </w:tabs>
                            </w:pPr>
                          </w:p>
                          <w:p w14:paraId="2D1431DF" w14:textId="77777777" w:rsidR="00DC06B9" w:rsidRDefault="00DC06B9">
                            <w:pPr>
                              <w:tabs>
                                <w:tab w:val="left" w:pos="475"/>
                              </w:tabs>
                              <w:rPr>
                                <w:sz w:val="20"/>
                              </w:rPr>
                            </w:pPr>
                            <w:r>
                              <w:rPr>
                                <w:sz w:val="20"/>
                              </w:rPr>
                              <w:t>Dear _____________________,</w:t>
                            </w:r>
                          </w:p>
                          <w:p w14:paraId="7ACA09FB" w14:textId="77777777" w:rsidR="00DC06B9" w:rsidRDefault="00DC06B9">
                            <w:pPr>
                              <w:tabs>
                                <w:tab w:val="left" w:pos="475"/>
                              </w:tabs>
                              <w:rPr>
                                <w:sz w:val="20"/>
                              </w:rPr>
                            </w:pPr>
                          </w:p>
                          <w:p w14:paraId="33EDD773" w14:textId="521AED0F" w:rsidR="00DC06B9" w:rsidRDefault="00DC06B9">
                            <w:pPr>
                              <w:tabs>
                                <w:tab w:val="left" w:pos="475"/>
                              </w:tabs>
                              <w:rPr>
                                <w:sz w:val="20"/>
                              </w:rPr>
                            </w:pPr>
                            <w:r>
                              <w:rPr>
                                <w:sz w:val="20"/>
                              </w:rPr>
                              <w:tab/>
                              <w:t>This letter is to inform you that my (</w:t>
                            </w:r>
                            <w:r>
                              <w:rPr>
                                <w:sz w:val="20"/>
                                <w:u w:val="single"/>
                              </w:rPr>
                              <w:t>relationship to Loved One</w:t>
                            </w:r>
                            <w:r>
                              <w:rPr>
                                <w:sz w:val="20"/>
                              </w:rPr>
                              <w:t>.) died on (</w:t>
                            </w:r>
                            <w:r>
                              <w:rPr>
                                <w:sz w:val="20"/>
                                <w:u w:val="single"/>
                              </w:rPr>
                              <w:t>month, day, year</w:t>
                            </w:r>
                            <w:r>
                              <w:rPr>
                                <w:sz w:val="20"/>
                              </w:rPr>
                              <w:t>).</w:t>
                            </w:r>
                          </w:p>
                          <w:p w14:paraId="466F1498" w14:textId="77777777" w:rsidR="00DC06B9" w:rsidRDefault="00DC06B9">
                            <w:pPr>
                              <w:tabs>
                                <w:tab w:val="left" w:pos="475"/>
                              </w:tabs>
                              <w:rPr>
                                <w:sz w:val="20"/>
                              </w:rPr>
                            </w:pPr>
                            <w:r>
                              <w:rPr>
                                <w:sz w:val="20"/>
                              </w:rPr>
                              <w:tab/>
                              <w:t>I wish to inquire whether (</w:t>
                            </w:r>
                            <w:r>
                              <w:rPr>
                                <w:sz w:val="20"/>
                                <w:u w:val="single"/>
                              </w:rPr>
                              <w:t>his/her</w:t>
                            </w:r>
                            <w:r>
                              <w:rPr>
                                <w:sz w:val="20"/>
                              </w:rPr>
                              <w:t>) loan was covered by a credit life insurance plan offered by your organization.</w:t>
                            </w:r>
                          </w:p>
                          <w:p w14:paraId="2E75DF71" w14:textId="77777777" w:rsidR="00DC06B9" w:rsidRDefault="00DC06B9">
                            <w:pPr>
                              <w:tabs>
                                <w:tab w:val="left" w:pos="475"/>
                              </w:tabs>
                              <w:rPr>
                                <w:sz w:val="20"/>
                              </w:rPr>
                            </w:pPr>
                            <w:r>
                              <w:rPr>
                                <w:sz w:val="20"/>
                              </w:rPr>
                              <w:tab/>
                              <w:t>Please send a list of documents and/or information necessary to file a claim. I will appreciate a response at your first convenience.</w:t>
                            </w:r>
                          </w:p>
                          <w:p w14:paraId="7B09ABD1" w14:textId="77777777" w:rsidR="00DC06B9" w:rsidRDefault="00DC06B9">
                            <w:pPr>
                              <w:tabs>
                                <w:tab w:val="left" w:pos="475"/>
                              </w:tabs>
                              <w:rPr>
                                <w:sz w:val="20"/>
                              </w:rPr>
                            </w:pPr>
                          </w:p>
                          <w:p w14:paraId="3D1172DA" w14:textId="77777777" w:rsidR="00DC06B9" w:rsidRDefault="00DC06B9">
                            <w:pPr>
                              <w:tabs>
                                <w:tab w:val="left" w:pos="475"/>
                              </w:tabs>
                              <w:rPr>
                                <w:sz w:val="20"/>
                              </w:rPr>
                            </w:pPr>
                            <w:r>
                              <w:rPr>
                                <w:sz w:val="20"/>
                              </w:rPr>
                              <w:tab/>
                            </w:r>
                            <w:r>
                              <w:rPr>
                                <w:sz w:val="20"/>
                              </w:rPr>
                              <w:tab/>
                            </w:r>
                            <w:r>
                              <w:rPr>
                                <w:sz w:val="20"/>
                              </w:rPr>
                              <w:tab/>
                            </w:r>
                            <w:r>
                              <w:rPr>
                                <w:sz w:val="20"/>
                              </w:rPr>
                              <w:tab/>
                              <w:t>Sincerely,</w:t>
                            </w:r>
                          </w:p>
                          <w:p w14:paraId="616FEDD5" w14:textId="77777777" w:rsidR="00DC06B9" w:rsidRDefault="00DC06B9">
                            <w:pPr>
                              <w:tabs>
                                <w:tab w:val="left" w:pos="475"/>
                              </w:tabs>
                              <w:rPr>
                                <w:sz w:val="20"/>
                              </w:rPr>
                            </w:pPr>
                          </w:p>
                          <w:p w14:paraId="1E040003" w14:textId="77777777" w:rsidR="00DC06B9" w:rsidRDefault="00DC06B9">
                            <w:pPr>
                              <w:tabs>
                                <w:tab w:val="left" w:pos="475"/>
                              </w:tabs>
                              <w:rPr>
                                <w:sz w:val="20"/>
                              </w:rPr>
                            </w:pPr>
                          </w:p>
                          <w:p w14:paraId="1A8141B1" w14:textId="77777777" w:rsidR="00DC06B9" w:rsidRDefault="00DC06B9">
                            <w:pPr>
                              <w:tabs>
                                <w:tab w:val="left" w:pos="475"/>
                              </w:tabs>
                              <w:rPr>
                                <w:sz w:val="20"/>
                              </w:rPr>
                            </w:pPr>
                            <w:r>
                              <w:rPr>
                                <w:sz w:val="20"/>
                              </w:rPr>
                              <w:tab/>
                            </w:r>
                            <w:r>
                              <w:rPr>
                                <w:sz w:val="20"/>
                              </w:rPr>
                              <w:tab/>
                            </w:r>
                            <w:r>
                              <w:rPr>
                                <w:sz w:val="20"/>
                              </w:rPr>
                              <w:tab/>
                            </w:r>
                            <w:r>
                              <w:rPr>
                                <w:sz w:val="20"/>
                              </w:rPr>
                              <w:tab/>
                              <w:t>(Your signature)</w:t>
                            </w:r>
                          </w:p>
                          <w:p w14:paraId="6BC1EB88" w14:textId="77777777" w:rsidR="00DC06B9" w:rsidRDefault="00DC06B9">
                            <w:pPr>
                              <w:tabs>
                                <w:tab w:val="left" w:pos="475"/>
                              </w:tabs>
                              <w:rPr>
                                <w:sz w:val="20"/>
                              </w:rPr>
                            </w:pPr>
                            <w:r>
                              <w:rPr>
                                <w:sz w:val="20"/>
                              </w:rPr>
                              <w:tab/>
                            </w:r>
                            <w:r>
                              <w:rPr>
                                <w:sz w:val="20"/>
                              </w:rPr>
                              <w:tab/>
                            </w:r>
                            <w:r>
                              <w:rPr>
                                <w:sz w:val="20"/>
                              </w:rPr>
                              <w:tab/>
                            </w:r>
                            <w:r>
                              <w:rPr>
                                <w:sz w:val="20"/>
                              </w:rPr>
                              <w:tab/>
                              <w:t>(Your full name - typed)</w:t>
                            </w:r>
                          </w:p>
                          <w:p w14:paraId="09759E25" w14:textId="77777777" w:rsidR="00DC06B9" w:rsidRDefault="00DC06B9">
                            <w:pPr>
                              <w:tabs>
                                <w:tab w:val="left" w:pos="475"/>
                              </w:tabs>
                              <w:rPr>
                                <w:sz w:val="20"/>
                              </w:rPr>
                            </w:pPr>
                            <w:r>
                              <w:rPr>
                                <w:sz w:val="20"/>
                              </w:rPr>
                              <w:tab/>
                            </w:r>
                            <w:r>
                              <w:rPr>
                                <w:sz w:val="20"/>
                              </w:rPr>
                              <w:tab/>
                            </w:r>
                            <w:r>
                              <w:rPr>
                                <w:sz w:val="20"/>
                              </w:rPr>
                              <w:tab/>
                            </w:r>
                            <w:r>
                              <w:rPr>
                                <w:sz w:val="20"/>
                              </w:rPr>
                              <w:tab/>
                              <w:t>(Your address – typed)</w:t>
                            </w:r>
                          </w:p>
                          <w:p w14:paraId="0040ADEA" w14:textId="77777777" w:rsidR="00DC06B9" w:rsidRDefault="00DC06B9">
                            <w:pPr>
                              <w:tabs>
                                <w:tab w:val="left" w:pos="475"/>
                              </w:tabs>
                              <w:rPr>
                                <w:sz w:val="20"/>
                              </w:rPr>
                            </w:pPr>
                            <w:r>
                              <w:rPr>
                                <w:sz w:val="20"/>
                              </w:rPr>
                              <w:tab/>
                            </w:r>
                            <w:r>
                              <w:rPr>
                                <w:sz w:val="20"/>
                              </w:rPr>
                              <w:tab/>
                            </w:r>
                            <w:r>
                              <w:rPr>
                                <w:sz w:val="20"/>
                              </w:rPr>
                              <w:tab/>
                            </w:r>
                            <w:r>
                              <w:rPr>
                                <w:sz w:val="20"/>
                              </w:rPr>
                              <w:tab/>
                              <w:t>(Your telephone number – typed)</w:t>
                            </w:r>
                          </w:p>
                          <w:p w14:paraId="4C5C8D86" w14:textId="77777777" w:rsidR="00DC06B9" w:rsidRDefault="00DC06B9">
                            <w:pPr>
                              <w:tabs>
                                <w:tab w:val="left" w:pos="475"/>
                              </w:tabs>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28.8pt;margin-top:5in;width:266.4pt;height:2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" o:allowincell="f">
                <v:textbox>
                  <w:txbxContent>
                    <w:p w14:paraId="1BB5EB65" w14:textId="77777777" w:rsidR="00DC06B9" w:rsidRDefault="00DC06B9">
                      <w:pPr>
                        <w:pStyle w:val="FootnoteText"/>
                        <w:tabs>
                          <w:tab w:val="left" w:pos="475"/>
                        </w:tabs>
                      </w:pPr>
                    </w:p>
                    <w:p w14:paraId="2D1431DF" w14:textId="77777777" w:rsidR="00DC06B9" w:rsidRDefault="00DC06B9">
                      <w:pPr>
                        <w:tabs>
                          <w:tab w:val="left" w:pos="475"/>
                        </w:tabs>
                        <w:rPr>
                          <w:sz w:val="20"/>
                        </w:rPr>
                      </w:pPr>
                      <w:r>
                        <w:rPr>
                          <w:sz w:val="20"/>
                        </w:rPr>
                        <w:t>Dear _____________________,</w:t>
                      </w:r>
                    </w:p>
                    <w:p w14:paraId="7ACA09FB" w14:textId="77777777" w:rsidR="00DC06B9" w:rsidRDefault="00DC06B9">
                      <w:pPr>
                        <w:tabs>
                          <w:tab w:val="left" w:pos="475"/>
                        </w:tabs>
                        <w:rPr>
                          <w:sz w:val="20"/>
                        </w:rPr>
                      </w:pPr>
                    </w:p>
                    <w:p w14:paraId="33EDD773" w14:textId="521AED0F" w:rsidR="00DC06B9" w:rsidRDefault="00DC06B9">
                      <w:pPr>
                        <w:tabs>
                          <w:tab w:val="left" w:pos="475"/>
                        </w:tabs>
                        <w:rPr>
                          <w:sz w:val="20"/>
                        </w:rPr>
                      </w:pPr>
                      <w:r>
                        <w:rPr>
                          <w:sz w:val="20"/>
                        </w:rPr>
                        <w:tab/>
                        <w:t>This letter is to inform you that my (</w:t>
                      </w:r>
                      <w:r>
                        <w:rPr>
                          <w:sz w:val="20"/>
                          <w:u w:val="single"/>
                        </w:rPr>
                        <w:t>relationship to Loved One</w:t>
                      </w:r>
                      <w:r>
                        <w:rPr>
                          <w:sz w:val="20"/>
                        </w:rPr>
                        <w:t>.) died on (</w:t>
                      </w:r>
                      <w:r>
                        <w:rPr>
                          <w:sz w:val="20"/>
                          <w:u w:val="single"/>
                        </w:rPr>
                        <w:t>month, day, year</w:t>
                      </w:r>
                      <w:r>
                        <w:rPr>
                          <w:sz w:val="20"/>
                        </w:rPr>
                        <w:t>).</w:t>
                      </w:r>
                    </w:p>
                    <w:p w14:paraId="466F1498" w14:textId="77777777" w:rsidR="00DC06B9" w:rsidRDefault="00DC06B9">
                      <w:pPr>
                        <w:tabs>
                          <w:tab w:val="left" w:pos="475"/>
                        </w:tabs>
                        <w:rPr>
                          <w:sz w:val="20"/>
                        </w:rPr>
                      </w:pPr>
                      <w:r>
                        <w:rPr>
                          <w:sz w:val="20"/>
                        </w:rPr>
                        <w:tab/>
                        <w:t>I wish to inquire whether (</w:t>
                      </w:r>
                      <w:r>
                        <w:rPr>
                          <w:sz w:val="20"/>
                          <w:u w:val="single"/>
                        </w:rPr>
                        <w:t>his/her</w:t>
                      </w:r>
                      <w:r>
                        <w:rPr>
                          <w:sz w:val="20"/>
                        </w:rPr>
                        <w:t>) loan was covered by a credit life insurance plan offered by your organization.</w:t>
                      </w:r>
                    </w:p>
                    <w:p w14:paraId="2E75DF71" w14:textId="77777777" w:rsidR="00DC06B9" w:rsidRDefault="00DC06B9">
                      <w:pPr>
                        <w:tabs>
                          <w:tab w:val="left" w:pos="475"/>
                        </w:tabs>
                        <w:rPr>
                          <w:sz w:val="20"/>
                        </w:rPr>
                      </w:pPr>
                      <w:r>
                        <w:rPr>
                          <w:sz w:val="20"/>
                        </w:rPr>
                        <w:tab/>
                        <w:t>Please send a list of documents and/or information necessary to file a claim. I will appreciate a response at your first convenience.</w:t>
                      </w:r>
                    </w:p>
                    <w:p w14:paraId="7B09ABD1" w14:textId="77777777" w:rsidR="00DC06B9" w:rsidRDefault="00DC06B9">
                      <w:pPr>
                        <w:tabs>
                          <w:tab w:val="left" w:pos="475"/>
                        </w:tabs>
                        <w:rPr>
                          <w:sz w:val="20"/>
                        </w:rPr>
                      </w:pPr>
                    </w:p>
                    <w:p w14:paraId="3D1172DA" w14:textId="77777777" w:rsidR="00DC06B9" w:rsidRDefault="00DC06B9">
                      <w:pPr>
                        <w:tabs>
                          <w:tab w:val="left" w:pos="475"/>
                        </w:tabs>
                        <w:rPr>
                          <w:sz w:val="20"/>
                        </w:rPr>
                      </w:pPr>
                      <w:r>
                        <w:rPr>
                          <w:sz w:val="20"/>
                        </w:rPr>
                        <w:tab/>
                      </w:r>
                      <w:r>
                        <w:rPr>
                          <w:sz w:val="20"/>
                        </w:rPr>
                        <w:tab/>
                      </w:r>
                      <w:r>
                        <w:rPr>
                          <w:sz w:val="20"/>
                        </w:rPr>
                        <w:tab/>
                      </w:r>
                      <w:r>
                        <w:rPr>
                          <w:sz w:val="20"/>
                        </w:rPr>
                        <w:tab/>
                        <w:t>Sincerely,</w:t>
                      </w:r>
                    </w:p>
                    <w:p w14:paraId="616FEDD5" w14:textId="77777777" w:rsidR="00DC06B9" w:rsidRDefault="00DC06B9">
                      <w:pPr>
                        <w:tabs>
                          <w:tab w:val="left" w:pos="475"/>
                        </w:tabs>
                        <w:rPr>
                          <w:sz w:val="20"/>
                        </w:rPr>
                      </w:pPr>
                    </w:p>
                    <w:p w14:paraId="1E040003" w14:textId="77777777" w:rsidR="00DC06B9" w:rsidRDefault="00DC06B9">
                      <w:pPr>
                        <w:tabs>
                          <w:tab w:val="left" w:pos="475"/>
                        </w:tabs>
                        <w:rPr>
                          <w:sz w:val="20"/>
                        </w:rPr>
                      </w:pPr>
                    </w:p>
                    <w:p w14:paraId="1A8141B1" w14:textId="77777777" w:rsidR="00DC06B9" w:rsidRDefault="00DC06B9">
                      <w:pPr>
                        <w:tabs>
                          <w:tab w:val="left" w:pos="475"/>
                        </w:tabs>
                        <w:rPr>
                          <w:sz w:val="20"/>
                        </w:rPr>
                      </w:pPr>
                      <w:r>
                        <w:rPr>
                          <w:sz w:val="20"/>
                        </w:rPr>
                        <w:tab/>
                      </w:r>
                      <w:r>
                        <w:rPr>
                          <w:sz w:val="20"/>
                        </w:rPr>
                        <w:tab/>
                      </w:r>
                      <w:r>
                        <w:rPr>
                          <w:sz w:val="20"/>
                        </w:rPr>
                        <w:tab/>
                      </w:r>
                      <w:r>
                        <w:rPr>
                          <w:sz w:val="20"/>
                        </w:rPr>
                        <w:tab/>
                        <w:t>(Your signature)</w:t>
                      </w:r>
                    </w:p>
                    <w:p w14:paraId="6BC1EB88" w14:textId="77777777" w:rsidR="00DC06B9" w:rsidRDefault="00DC06B9">
                      <w:pPr>
                        <w:tabs>
                          <w:tab w:val="left" w:pos="475"/>
                        </w:tabs>
                        <w:rPr>
                          <w:sz w:val="20"/>
                        </w:rPr>
                      </w:pPr>
                      <w:r>
                        <w:rPr>
                          <w:sz w:val="20"/>
                        </w:rPr>
                        <w:tab/>
                      </w:r>
                      <w:r>
                        <w:rPr>
                          <w:sz w:val="20"/>
                        </w:rPr>
                        <w:tab/>
                      </w:r>
                      <w:r>
                        <w:rPr>
                          <w:sz w:val="20"/>
                        </w:rPr>
                        <w:tab/>
                      </w:r>
                      <w:r>
                        <w:rPr>
                          <w:sz w:val="20"/>
                        </w:rPr>
                        <w:tab/>
                        <w:t>(Your full name - typed)</w:t>
                      </w:r>
                    </w:p>
                    <w:p w14:paraId="09759E25" w14:textId="77777777" w:rsidR="00DC06B9" w:rsidRDefault="00DC06B9">
                      <w:pPr>
                        <w:tabs>
                          <w:tab w:val="left" w:pos="475"/>
                        </w:tabs>
                        <w:rPr>
                          <w:sz w:val="20"/>
                        </w:rPr>
                      </w:pPr>
                      <w:r>
                        <w:rPr>
                          <w:sz w:val="20"/>
                        </w:rPr>
                        <w:tab/>
                      </w:r>
                      <w:r>
                        <w:rPr>
                          <w:sz w:val="20"/>
                        </w:rPr>
                        <w:tab/>
                      </w:r>
                      <w:r>
                        <w:rPr>
                          <w:sz w:val="20"/>
                        </w:rPr>
                        <w:tab/>
                      </w:r>
                      <w:r>
                        <w:rPr>
                          <w:sz w:val="20"/>
                        </w:rPr>
                        <w:tab/>
                        <w:t>(Your address – typed)</w:t>
                      </w:r>
                    </w:p>
                    <w:p w14:paraId="0040ADEA" w14:textId="77777777" w:rsidR="00DC06B9" w:rsidRDefault="00DC06B9">
                      <w:pPr>
                        <w:tabs>
                          <w:tab w:val="left" w:pos="475"/>
                        </w:tabs>
                        <w:rPr>
                          <w:sz w:val="20"/>
                        </w:rPr>
                      </w:pPr>
                      <w:r>
                        <w:rPr>
                          <w:sz w:val="20"/>
                        </w:rPr>
                        <w:tab/>
                      </w:r>
                      <w:r>
                        <w:rPr>
                          <w:sz w:val="20"/>
                        </w:rPr>
                        <w:tab/>
                      </w:r>
                      <w:r>
                        <w:rPr>
                          <w:sz w:val="20"/>
                        </w:rPr>
                        <w:tab/>
                      </w:r>
                      <w:r>
                        <w:rPr>
                          <w:sz w:val="20"/>
                        </w:rPr>
                        <w:tab/>
                        <w:t>(Your telephone number – typed)</w:t>
                      </w:r>
                    </w:p>
                    <w:p w14:paraId="4C5C8D86" w14:textId="77777777" w:rsidR="00DC06B9" w:rsidRDefault="00DC06B9">
                      <w:pPr>
                        <w:tabs>
                          <w:tab w:val="left" w:pos="475"/>
                        </w:tabs>
                        <w:rPr>
                          <w:sz w:val="20"/>
                        </w:rPr>
                      </w:pPr>
                    </w:p>
                  </w:txbxContent>
                </v:textbox>
                <w10:wrap anchory="page"/>
              </v:shape>
            </w:pict>
          </mc:Fallback>
        </mc:AlternateContent>
      </w:r>
    </w:p>
    <w:p w14:paraId="0DC12FD2" w14:textId="77777777" w:rsidR="002642F0" w:rsidRPr="00624CFF" w:rsidRDefault="002962B4" w:rsidP="005C2A1B">
      <w:pPr>
        <w:pStyle w:val="Title"/>
        <w:tabs>
          <w:tab w:val="right" w:leader="underscore" w:pos="6120"/>
        </w:tabs>
        <w:rPr>
          <w:color w:val="0000FF"/>
          <w:sz w:val="40"/>
          <w:u w:val="none"/>
        </w:rPr>
      </w:pPr>
      <w:r>
        <w:br w:type="page"/>
      </w:r>
      <w:r w:rsidR="005C2A1B" w:rsidRPr="00624CFF">
        <w:rPr>
          <w:color w:val="0000FF"/>
          <w:sz w:val="40"/>
          <w:u w:val="none"/>
        </w:rPr>
        <w:lastRenderedPageBreak/>
        <w:t xml:space="preserve">Lifestyle Tips </w:t>
      </w:r>
    </w:p>
    <w:p w14:paraId="47543E77" w14:textId="77777777" w:rsidR="005C2A1B" w:rsidRPr="00624CFF" w:rsidRDefault="005C2A1B" w:rsidP="005C2A1B">
      <w:pPr>
        <w:pStyle w:val="Title"/>
        <w:tabs>
          <w:tab w:val="right" w:leader="underscore" w:pos="6120"/>
        </w:tabs>
        <w:rPr>
          <w:color w:val="0000FF"/>
        </w:rPr>
      </w:pPr>
      <w:r w:rsidRPr="00624CFF">
        <w:rPr>
          <w:color w:val="0000FF"/>
          <w:sz w:val="40"/>
        </w:rPr>
        <w:t>For People In Grief</w:t>
      </w:r>
    </w:p>
    <w:p w14:paraId="05ED3765" w14:textId="77777777" w:rsidR="005C2A1B" w:rsidRDefault="005C2A1B" w:rsidP="005C2A1B">
      <w:pPr>
        <w:jc w:val="both"/>
        <w:rPr>
          <w:color w:val="000000"/>
        </w:rPr>
      </w:pPr>
    </w:p>
    <w:p w14:paraId="7872E133" w14:textId="77777777" w:rsidR="005C2A1B" w:rsidRDefault="005C2A1B" w:rsidP="005C2A1B">
      <w:pPr>
        <w:jc w:val="both"/>
        <w:rPr>
          <w:color w:val="000000"/>
        </w:rPr>
      </w:pPr>
    </w:p>
    <w:p w14:paraId="6A36549D" w14:textId="77777777" w:rsidR="005C2A1B" w:rsidRDefault="005C2A1B" w:rsidP="005C2A1B">
      <w:pPr>
        <w:jc w:val="both"/>
        <w:rPr>
          <w:color w:val="000000"/>
        </w:rPr>
      </w:pPr>
    </w:p>
    <w:p w14:paraId="41590B3D" w14:textId="77777777" w:rsidR="005C2A1B" w:rsidRDefault="005C2A1B" w:rsidP="005C2A1B">
      <w:pPr>
        <w:numPr>
          <w:ilvl w:val="0"/>
          <w:numId w:val="10"/>
        </w:numPr>
        <w:jc w:val="both"/>
        <w:rPr>
          <w:color w:val="000000"/>
        </w:rPr>
      </w:pPr>
      <w:r>
        <w:rPr>
          <w:color w:val="000000"/>
        </w:rPr>
        <w:t>Discipline yourself to eat regularly, even if you feel as if you cannot eat as much as usual.</w:t>
      </w:r>
    </w:p>
    <w:p w14:paraId="1010F4D6" w14:textId="77777777" w:rsidR="005C2A1B" w:rsidRDefault="005C2A1B" w:rsidP="005C2A1B">
      <w:pPr>
        <w:jc w:val="both"/>
        <w:rPr>
          <w:color w:val="000000"/>
        </w:rPr>
      </w:pPr>
    </w:p>
    <w:p w14:paraId="758D68C4" w14:textId="77777777" w:rsidR="005C2A1B" w:rsidRDefault="005C2A1B" w:rsidP="005C2A1B">
      <w:pPr>
        <w:numPr>
          <w:ilvl w:val="0"/>
          <w:numId w:val="10"/>
        </w:numPr>
        <w:jc w:val="both"/>
        <w:rPr>
          <w:color w:val="000000"/>
        </w:rPr>
      </w:pPr>
      <w:r>
        <w:rPr>
          <w:color w:val="000000"/>
        </w:rPr>
        <w:t>Eat a balanced diet.</w:t>
      </w:r>
    </w:p>
    <w:p w14:paraId="4CF91BCB" w14:textId="77777777" w:rsidR="005C2A1B" w:rsidRDefault="005C2A1B" w:rsidP="005C2A1B">
      <w:pPr>
        <w:jc w:val="both"/>
        <w:rPr>
          <w:color w:val="000000"/>
        </w:rPr>
      </w:pPr>
    </w:p>
    <w:p w14:paraId="0BAC0681" w14:textId="77777777" w:rsidR="005C2A1B" w:rsidRDefault="005C2A1B" w:rsidP="005C2A1B">
      <w:pPr>
        <w:numPr>
          <w:ilvl w:val="0"/>
          <w:numId w:val="10"/>
        </w:numPr>
        <w:jc w:val="both"/>
        <w:rPr>
          <w:color w:val="000000"/>
        </w:rPr>
      </w:pPr>
      <w:r>
        <w:rPr>
          <w:color w:val="000000"/>
        </w:rPr>
        <w:t>Avoid sweets and fatty foods.</w:t>
      </w:r>
    </w:p>
    <w:p w14:paraId="6182287A" w14:textId="77777777" w:rsidR="005C2A1B" w:rsidRDefault="005C2A1B" w:rsidP="005C2A1B">
      <w:pPr>
        <w:jc w:val="both"/>
        <w:rPr>
          <w:color w:val="000000"/>
        </w:rPr>
      </w:pPr>
    </w:p>
    <w:p w14:paraId="5957B134" w14:textId="77777777" w:rsidR="005C2A1B" w:rsidRDefault="005C2A1B" w:rsidP="005C2A1B">
      <w:pPr>
        <w:numPr>
          <w:ilvl w:val="0"/>
          <w:numId w:val="10"/>
        </w:numPr>
        <w:jc w:val="both"/>
        <w:rPr>
          <w:color w:val="000000"/>
        </w:rPr>
      </w:pPr>
      <w:r>
        <w:rPr>
          <w:color w:val="000000"/>
        </w:rPr>
        <w:t xml:space="preserve">Drink 8 - 10 glasses of water per day. </w:t>
      </w:r>
    </w:p>
    <w:p w14:paraId="1435EC6A" w14:textId="77777777" w:rsidR="005C2A1B" w:rsidRDefault="005C2A1B" w:rsidP="005C2A1B">
      <w:pPr>
        <w:jc w:val="both"/>
        <w:rPr>
          <w:color w:val="000000"/>
        </w:rPr>
      </w:pPr>
    </w:p>
    <w:p w14:paraId="73BB4DC9" w14:textId="77777777" w:rsidR="005C2A1B" w:rsidRDefault="005C2A1B" w:rsidP="005C2A1B">
      <w:pPr>
        <w:numPr>
          <w:ilvl w:val="0"/>
          <w:numId w:val="10"/>
        </w:numPr>
        <w:jc w:val="both"/>
        <w:rPr>
          <w:color w:val="000000"/>
        </w:rPr>
      </w:pPr>
      <w:r>
        <w:rPr>
          <w:color w:val="000000"/>
        </w:rPr>
        <w:t>Schedule 20 to 30 minutes of vigorous exercise daily. CONSULT YOUR PHYSICIAN ABOUT APPROPRIATE EXERCISE FOR YOUR AGE AND CONDITION.</w:t>
      </w:r>
    </w:p>
    <w:p w14:paraId="73A40975" w14:textId="77777777" w:rsidR="005C2A1B" w:rsidRDefault="005C2A1B" w:rsidP="005C2A1B">
      <w:pPr>
        <w:jc w:val="both"/>
        <w:rPr>
          <w:color w:val="000000"/>
        </w:rPr>
      </w:pPr>
    </w:p>
    <w:p w14:paraId="770BCE01" w14:textId="77777777" w:rsidR="005C2A1B" w:rsidRDefault="005C2A1B" w:rsidP="005C2A1B">
      <w:pPr>
        <w:numPr>
          <w:ilvl w:val="0"/>
          <w:numId w:val="10"/>
        </w:numPr>
        <w:jc w:val="both"/>
        <w:rPr>
          <w:color w:val="000000"/>
        </w:rPr>
      </w:pPr>
      <w:r>
        <w:rPr>
          <w:color w:val="000000"/>
        </w:rPr>
        <w:t>Concentrate on deep breathing in the open air.</w:t>
      </w:r>
    </w:p>
    <w:p w14:paraId="1AEAE9FC" w14:textId="77777777" w:rsidR="005C2A1B" w:rsidRDefault="005C2A1B" w:rsidP="005C2A1B">
      <w:pPr>
        <w:jc w:val="both"/>
        <w:rPr>
          <w:color w:val="000000"/>
        </w:rPr>
      </w:pPr>
    </w:p>
    <w:p w14:paraId="411F387F" w14:textId="77777777" w:rsidR="005C2A1B" w:rsidRDefault="005C2A1B" w:rsidP="005C2A1B">
      <w:pPr>
        <w:numPr>
          <w:ilvl w:val="0"/>
          <w:numId w:val="10"/>
        </w:numPr>
        <w:jc w:val="both"/>
        <w:rPr>
          <w:color w:val="000000"/>
        </w:rPr>
      </w:pPr>
      <w:r>
        <w:rPr>
          <w:color w:val="000000"/>
        </w:rPr>
        <w:t>Concentrate on keeping good posture.</w:t>
      </w:r>
    </w:p>
    <w:p w14:paraId="65C732B5" w14:textId="77777777" w:rsidR="005C2A1B" w:rsidRDefault="005C2A1B" w:rsidP="005C2A1B">
      <w:pPr>
        <w:jc w:val="both"/>
        <w:rPr>
          <w:color w:val="000000"/>
        </w:rPr>
      </w:pPr>
    </w:p>
    <w:p w14:paraId="25F12A0A" w14:textId="77777777" w:rsidR="005C2A1B" w:rsidRDefault="005C2A1B" w:rsidP="005C2A1B">
      <w:pPr>
        <w:numPr>
          <w:ilvl w:val="0"/>
          <w:numId w:val="10"/>
        </w:numPr>
        <w:jc w:val="both"/>
        <w:rPr>
          <w:color w:val="000000"/>
        </w:rPr>
      </w:pPr>
      <w:r>
        <w:rPr>
          <w:color w:val="000000"/>
        </w:rPr>
        <w:t>Try to catch a nap during the day.</w:t>
      </w:r>
    </w:p>
    <w:p w14:paraId="2FE684C5" w14:textId="77777777" w:rsidR="005C2A1B" w:rsidRDefault="005C2A1B" w:rsidP="005C2A1B">
      <w:pPr>
        <w:jc w:val="both"/>
        <w:rPr>
          <w:color w:val="000000"/>
        </w:rPr>
      </w:pPr>
    </w:p>
    <w:p w14:paraId="398049D1" w14:textId="77777777" w:rsidR="005C2A1B" w:rsidRDefault="005C2A1B" w:rsidP="005C2A1B">
      <w:pPr>
        <w:numPr>
          <w:ilvl w:val="0"/>
          <w:numId w:val="10"/>
        </w:numPr>
        <w:jc w:val="both"/>
        <w:rPr>
          <w:color w:val="000000"/>
        </w:rPr>
      </w:pPr>
      <w:r>
        <w:rPr>
          <w:color w:val="000000"/>
        </w:rPr>
        <w:t>Avoid alcoholic beverages altogether. Alcohol is a depressant.</w:t>
      </w:r>
    </w:p>
    <w:p w14:paraId="099C9F03" w14:textId="77777777" w:rsidR="005C2A1B" w:rsidRDefault="005C2A1B" w:rsidP="005C2A1B">
      <w:pPr>
        <w:jc w:val="both"/>
        <w:rPr>
          <w:color w:val="000000"/>
        </w:rPr>
      </w:pPr>
    </w:p>
    <w:p w14:paraId="588CDF86" w14:textId="77777777" w:rsidR="005C2A1B" w:rsidRDefault="005C2A1B" w:rsidP="005C2A1B">
      <w:pPr>
        <w:numPr>
          <w:ilvl w:val="0"/>
          <w:numId w:val="10"/>
        </w:numPr>
        <w:jc w:val="both"/>
        <w:rPr>
          <w:color w:val="000000"/>
        </w:rPr>
      </w:pPr>
      <w:r>
        <w:rPr>
          <w:color w:val="000000"/>
        </w:rPr>
        <w:t>Avoid caffeine - hot or cold. This stimulates then lets you down.</w:t>
      </w:r>
    </w:p>
    <w:p w14:paraId="2F6802AE" w14:textId="77777777" w:rsidR="005C2A1B" w:rsidRDefault="005C2A1B" w:rsidP="005C2A1B">
      <w:pPr>
        <w:jc w:val="both"/>
        <w:rPr>
          <w:color w:val="000000"/>
        </w:rPr>
      </w:pPr>
    </w:p>
    <w:p w14:paraId="443B8F5F" w14:textId="77777777" w:rsidR="005C2A1B" w:rsidRDefault="005C2A1B" w:rsidP="005C2A1B">
      <w:pPr>
        <w:numPr>
          <w:ilvl w:val="0"/>
          <w:numId w:val="10"/>
        </w:numPr>
        <w:jc w:val="both"/>
        <w:rPr>
          <w:color w:val="000000"/>
        </w:rPr>
      </w:pPr>
      <w:r>
        <w:rPr>
          <w:color w:val="000000"/>
        </w:rPr>
        <w:t>Avoid solitary TV watching.</w:t>
      </w:r>
    </w:p>
    <w:p w14:paraId="3BF81843" w14:textId="77777777" w:rsidR="005C2A1B" w:rsidRDefault="005C2A1B" w:rsidP="005C2A1B">
      <w:pPr>
        <w:jc w:val="both"/>
        <w:rPr>
          <w:color w:val="000000"/>
        </w:rPr>
      </w:pPr>
    </w:p>
    <w:p w14:paraId="37C799A2" w14:textId="77777777" w:rsidR="005C2A1B" w:rsidRDefault="005C2A1B" w:rsidP="005C2A1B">
      <w:pPr>
        <w:numPr>
          <w:ilvl w:val="0"/>
          <w:numId w:val="10"/>
        </w:numPr>
        <w:jc w:val="both"/>
        <w:rPr>
          <w:color w:val="000000"/>
        </w:rPr>
      </w:pPr>
      <w:r>
        <w:rPr>
          <w:color w:val="000000"/>
        </w:rPr>
        <w:t>Keep regular hours.</w:t>
      </w:r>
    </w:p>
    <w:p w14:paraId="7F5DA6C7" w14:textId="77777777" w:rsidR="005C2A1B" w:rsidRDefault="005C2A1B" w:rsidP="005C2A1B">
      <w:pPr>
        <w:jc w:val="both"/>
        <w:rPr>
          <w:color w:val="000000"/>
        </w:rPr>
      </w:pPr>
    </w:p>
    <w:p w14:paraId="46D412B5" w14:textId="77777777" w:rsidR="005C2A1B" w:rsidRDefault="005C2A1B" w:rsidP="005C2A1B">
      <w:pPr>
        <w:numPr>
          <w:ilvl w:val="0"/>
          <w:numId w:val="10"/>
        </w:numPr>
        <w:jc w:val="both"/>
        <w:rPr>
          <w:color w:val="000000"/>
        </w:rPr>
      </w:pPr>
      <w:r>
        <w:rPr>
          <w:color w:val="000000"/>
        </w:rPr>
        <w:t>Keep a balance between work, relationship and aloneness.</w:t>
      </w:r>
    </w:p>
    <w:p w14:paraId="50DE91AE" w14:textId="77777777" w:rsidR="005C2A1B" w:rsidRPr="00624CFF" w:rsidRDefault="005C2A1B" w:rsidP="005C2A1B">
      <w:pPr>
        <w:pStyle w:val="Subhead"/>
        <w:tabs>
          <w:tab w:val="clear" w:pos="432"/>
          <w:tab w:val="clear" w:pos="864"/>
          <w:tab w:val="left" w:pos="475"/>
        </w:tabs>
        <w:jc w:val="center"/>
        <w:rPr>
          <w:b w:val="0"/>
          <w:color w:val="0000FF"/>
          <w:sz w:val="32"/>
        </w:rPr>
      </w:pPr>
      <w:r>
        <w:br w:type="column"/>
      </w:r>
      <w:r w:rsidRPr="00624CFF">
        <w:rPr>
          <w:color w:val="0000FF"/>
          <w:sz w:val="40"/>
          <w:u w:val="single"/>
        </w:rPr>
        <w:lastRenderedPageBreak/>
        <w:t>A Word of Caution</w:t>
      </w:r>
    </w:p>
    <w:p w14:paraId="05879795" w14:textId="77777777" w:rsidR="005C2A1B" w:rsidRDefault="005C2A1B" w:rsidP="005C2A1B">
      <w:pPr>
        <w:tabs>
          <w:tab w:val="left" w:pos="475"/>
        </w:tabs>
        <w:rPr>
          <w:sz w:val="22"/>
        </w:rPr>
      </w:pPr>
    </w:p>
    <w:p w14:paraId="3DCEDAAA" w14:textId="77777777" w:rsidR="005C2A1B" w:rsidRPr="002642F0" w:rsidRDefault="005C2A1B" w:rsidP="005C2A1B">
      <w:pPr>
        <w:pStyle w:val="Subhead"/>
        <w:tabs>
          <w:tab w:val="clear" w:pos="432"/>
          <w:tab w:val="clear" w:pos="864"/>
          <w:tab w:val="left" w:pos="475"/>
        </w:tabs>
        <w:rPr>
          <w:sz w:val="28"/>
        </w:rPr>
      </w:pPr>
      <w:r w:rsidRPr="002642F0">
        <w:rPr>
          <w:sz w:val="28"/>
        </w:rPr>
        <w:t>Secure Your Home</w:t>
      </w:r>
    </w:p>
    <w:p w14:paraId="43A773B0" w14:textId="77777777" w:rsidR="005C2A1B" w:rsidRPr="002642F0" w:rsidRDefault="005C2A1B" w:rsidP="005C2A1B">
      <w:pPr>
        <w:pStyle w:val="Subhead"/>
        <w:tabs>
          <w:tab w:val="clear" w:pos="432"/>
          <w:tab w:val="clear" w:pos="864"/>
          <w:tab w:val="left" w:pos="475"/>
        </w:tabs>
        <w:rPr>
          <w:b w:val="0"/>
          <w:sz w:val="12"/>
        </w:rPr>
      </w:pPr>
    </w:p>
    <w:p w14:paraId="0A0E0F2B" w14:textId="77777777" w:rsidR="005C2A1B" w:rsidRPr="002642F0" w:rsidRDefault="005C2A1B" w:rsidP="005C2A1B">
      <w:pPr>
        <w:pStyle w:val="Subhead"/>
        <w:tabs>
          <w:tab w:val="clear" w:pos="432"/>
          <w:tab w:val="clear" w:pos="864"/>
          <w:tab w:val="left" w:pos="475"/>
        </w:tabs>
        <w:rPr>
          <w:b w:val="0"/>
        </w:rPr>
      </w:pPr>
      <w:r w:rsidRPr="002642F0">
        <w:rPr>
          <w:b w:val="0"/>
        </w:rPr>
        <w:tab/>
        <w:t xml:space="preserve">It is common for friends and neighbors to ask what they can do for you in a time of need. Perhaps asking someone to “house sit” or keep an eye on your property during the hours of the funeral ceremonies would be a good suggestion. </w:t>
      </w:r>
    </w:p>
    <w:p w14:paraId="58688B22" w14:textId="77777777" w:rsidR="005C2A1B" w:rsidRPr="002642F0" w:rsidRDefault="005C2A1B" w:rsidP="005C2A1B">
      <w:pPr>
        <w:pStyle w:val="Subhead"/>
        <w:tabs>
          <w:tab w:val="clear" w:pos="432"/>
          <w:tab w:val="clear" w:pos="864"/>
          <w:tab w:val="left" w:pos="475"/>
        </w:tabs>
        <w:rPr>
          <w:b w:val="0"/>
          <w:sz w:val="12"/>
        </w:rPr>
      </w:pPr>
    </w:p>
    <w:p w14:paraId="3DAE7F21" w14:textId="77777777" w:rsidR="005C2A1B" w:rsidRPr="002642F0" w:rsidRDefault="005C2A1B" w:rsidP="005C2A1B">
      <w:pPr>
        <w:pStyle w:val="Subhead"/>
        <w:tabs>
          <w:tab w:val="clear" w:pos="432"/>
          <w:tab w:val="clear" w:pos="864"/>
          <w:tab w:val="left" w:pos="475"/>
        </w:tabs>
        <w:rPr>
          <w:sz w:val="28"/>
        </w:rPr>
      </w:pPr>
      <w:r w:rsidRPr="002642F0">
        <w:rPr>
          <w:sz w:val="28"/>
        </w:rPr>
        <w:t>Beware of Fraud</w:t>
      </w:r>
    </w:p>
    <w:p w14:paraId="6A4FDE6A" w14:textId="77777777" w:rsidR="005C2A1B" w:rsidRPr="002642F0" w:rsidRDefault="005C2A1B" w:rsidP="005C2A1B">
      <w:pPr>
        <w:pStyle w:val="Subhead"/>
        <w:tabs>
          <w:tab w:val="clear" w:pos="432"/>
          <w:tab w:val="clear" w:pos="864"/>
          <w:tab w:val="left" w:pos="475"/>
        </w:tabs>
        <w:rPr>
          <w:b w:val="0"/>
          <w:sz w:val="12"/>
        </w:rPr>
      </w:pPr>
    </w:p>
    <w:p w14:paraId="15148903" w14:textId="77777777" w:rsidR="005C2A1B" w:rsidRPr="002642F0" w:rsidRDefault="005C2A1B" w:rsidP="005C2A1B">
      <w:pPr>
        <w:pStyle w:val="Subhead"/>
        <w:tabs>
          <w:tab w:val="clear" w:pos="432"/>
          <w:tab w:val="clear" w:pos="864"/>
          <w:tab w:val="left" w:pos="475"/>
        </w:tabs>
        <w:rPr>
          <w:b w:val="0"/>
        </w:rPr>
      </w:pPr>
      <w:r w:rsidRPr="002642F0">
        <w:rPr>
          <w:b w:val="0"/>
        </w:rPr>
        <w:tab/>
        <w:t>Every year, survivors become vulnerable to those who prey on the suffering of others. The most vulnerable are individuals who are not accustomed to handling their own financial affairs.</w:t>
      </w:r>
    </w:p>
    <w:p w14:paraId="4FD8FF45" w14:textId="77777777" w:rsidR="005C2A1B" w:rsidRPr="002642F0" w:rsidRDefault="005C2A1B" w:rsidP="005C2A1B">
      <w:pPr>
        <w:pStyle w:val="Subhead"/>
        <w:tabs>
          <w:tab w:val="clear" w:pos="432"/>
          <w:tab w:val="clear" w:pos="864"/>
          <w:tab w:val="left" w:pos="475"/>
        </w:tabs>
        <w:rPr>
          <w:b w:val="0"/>
        </w:rPr>
      </w:pPr>
    </w:p>
    <w:p w14:paraId="52C5E956" w14:textId="77777777" w:rsidR="005C2A1B" w:rsidRPr="002642F0" w:rsidRDefault="005C2A1B" w:rsidP="005C2A1B">
      <w:pPr>
        <w:pStyle w:val="Subhead"/>
        <w:tabs>
          <w:tab w:val="clear" w:pos="432"/>
          <w:tab w:val="clear" w:pos="864"/>
          <w:tab w:val="left" w:pos="475"/>
        </w:tabs>
        <w:rPr>
          <w:b w:val="0"/>
        </w:rPr>
      </w:pPr>
      <w:r w:rsidRPr="002642F0">
        <w:rPr>
          <w:b w:val="0"/>
        </w:rPr>
        <w:tab/>
        <w:t>There are people who will search the obituary pages of newspapers to find unsuspecting targets. Some of the fraud schemes involve someone promising to deliver a product or service. Others offer to inspect your home and then invent a problem that needs immediate and costly repair.</w:t>
      </w:r>
    </w:p>
    <w:p w14:paraId="0D9557F8" w14:textId="77777777" w:rsidR="005C2A1B" w:rsidRPr="002642F0" w:rsidRDefault="005C2A1B" w:rsidP="005C2A1B">
      <w:pPr>
        <w:pStyle w:val="Subhead"/>
        <w:tabs>
          <w:tab w:val="clear" w:pos="432"/>
          <w:tab w:val="clear" w:pos="864"/>
          <w:tab w:val="left" w:pos="475"/>
        </w:tabs>
        <w:rPr>
          <w:b w:val="0"/>
        </w:rPr>
      </w:pPr>
    </w:p>
    <w:p w14:paraId="355C82C3" w14:textId="77777777" w:rsidR="005C2A1B" w:rsidRPr="002642F0" w:rsidRDefault="005C2A1B" w:rsidP="005C2A1B">
      <w:pPr>
        <w:pStyle w:val="Subhead"/>
        <w:tabs>
          <w:tab w:val="clear" w:pos="432"/>
          <w:tab w:val="clear" w:pos="864"/>
          <w:tab w:val="left" w:pos="475"/>
        </w:tabs>
        <w:rPr>
          <w:b w:val="0"/>
        </w:rPr>
      </w:pPr>
      <w:r w:rsidRPr="002642F0">
        <w:rPr>
          <w:b w:val="0"/>
        </w:rPr>
        <w:tab/>
        <w:t>A good rule of thumb is to never do business with anyone before checking his or her reputation with the local Better Business Bureau.</w:t>
      </w:r>
    </w:p>
    <w:p w14:paraId="39113920" w14:textId="77777777" w:rsidR="002642F0" w:rsidRDefault="002642F0" w:rsidP="005C2A1B"/>
    <w:p w14:paraId="64C942A3" w14:textId="77777777" w:rsidR="002642F0" w:rsidRDefault="002642F0" w:rsidP="005C2A1B"/>
    <w:p w14:paraId="180E4208" w14:textId="77777777" w:rsidR="005C2A1B" w:rsidRPr="00624CFF" w:rsidRDefault="005C2A1B" w:rsidP="005C2A1B">
      <w:pPr>
        <w:jc w:val="center"/>
        <w:rPr>
          <w:b/>
          <w:color w:val="000000" w:themeColor="text1"/>
          <w:sz w:val="40"/>
          <w:u w:val="single"/>
        </w:rPr>
      </w:pPr>
      <w:r w:rsidRPr="00624CFF">
        <w:rPr>
          <w:b/>
          <w:color w:val="000000" w:themeColor="text1"/>
          <w:sz w:val="40"/>
          <w:u w:val="single"/>
        </w:rPr>
        <w:t>How Do I Choose A Funeral Home?</w:t>
      </w:r>
    </w:p>
    <w:p w14:paraId="7607E613" w14:textId="77777777" w:rsidR="005C2A1B" w:rsidRPr="002642F0" w:rsidRDefault="005C2A1B" w:rsidP="005C2A1B">
      <w:pPr>
        <w:rPr>
          <w:color w:val="000000"/>
        </w:rPr>
      </w:pPr>
    </w:p>
    <w:p w14:paraId="28125772" w14:textId="4C260390" w:rsidR="005C2A1B" w:rsidRPr="00624CFF" w:rsidRDefault="005C2A1B" w:rsidP="005C2A1B">
      <w:r w:rsidRPr="00624CFF">
        <w:rPr>
          <w:b/>
        </w:rPr>
        <w:t>Reputation</w:t>
      </w:r>
      <w:r w:rsidRPr="00624CFF">
        <w:t xml:space="preserve"> – Many families prefer to use a funeral home </w:t>
      </w:r>
      <w:r w:rsidR="00A409E8" w:rsidRPr="00624CFF">
        <w:t>with which they are familiar</w:t>
      </w:r>
      <w:r w:rsidRPr="00624CFF">
        <w:t>. Perhaps you have visited a funeral home and felt comfortable with the surroundings or staff.</w:t>
      </w:r>
    </w:p>
    <w:p w14:paraId="62B183A8" w14:textId="77777777" w:rsidR="005C2A1B" w:rsidRPr="00624CFF" w:rsidRDefault="005C2A1B" w:rsidP="005C2A1B"/>
    <w:p w14:paraId="4F14BCAA" w14:textId="77777777" w:rsidR="005C2A1B" w:rsidRPr="00624CFF" w:rsidRDefault="005C2A1B" w:rsidP="005C2A1B">
      <w:r w:rsidRPr="00624CFF">
        <w:rPr>
          <w:b/>
        </w:rPr>
        <w:t>Location</w:t>
      </w:r>
      <w:r w:rsidRPr="00624CFF">
        <w:t xml:space="preserve"> – Is it important that the funeral home is close to your home or other family members? </w:t>
      </w:r>
    </w:p>
    <w:p w14:paraId="6996B087" w14:textId="77777777" w:rsidR="005C2A1B" w:rsidRPr="00624CFF" w:rsidRDefault="005C2A1B" w:rsidP="005C2A1B"/>
    <w:p w14:paraId="54FF2506" w14:textId="77777777" w:rsidR="002642F0" w:rsidRDefault="005C2A1B" w:rsidP="002642F0">
      <w:pPr>
        <w:spacing w:after="120"/>
        <w:rPr>
          <w:color w:val="000000"/>
        </w:rPr>
      </w:pPr>
      <w:r w:rsidRPr="00624CFF">
        <w:rPr>
          <w:b/>
        </w:rPr>
        <w:t>Price</w:t>
      </w:r>
      <w:r w:rsidRPr="00624CFF">
        <w:t xml:space="preserve"> – Federal law requires that all price information concerning funeral</w:t>
      </w:r>
      <w:r w:rsidRPr="002642F0">
        <w:rPr>
          <w:color w:val="000000"/>
        </w:rPr>
        <w:t xml:space="preserve"> goods and services be available by phone. You may also obtain price information in written form upon request.</w:t>
      </w:r>
    </w:p>
    <w:p w14:paraId="5B3C4C4B" w14:textId="77777777" w:rsidR="00A8053E" w:rsidRPr="00624CFF" w:rsidRDefault="005C2A1B" w:rsidP="00743C51">
      <w:pPr>
        <w:spacing w:after="120"/>
        <w:jc w:val="center"/>
        <w:rPr>
          <w:b/>
          <w:color w:val="0000FF"/>
          <w:sz w:val="40"/>
          <w:szCs w:val="19"/>
          <w:u w:val="single"/>
        </w:rPr>
      </w:pPr>
      <w:r>
        <w:br w:type="column"/>
      </w:r>
      <w:r w:rsidR="00A8053E" w:rsidRPr="00624CFF">
        <w:rPr>
          <w:b/>
          <w:color w:val="0000FF"/>
          <w:sz w:val="40"/>
          <w:u w:val="single"/>
        </w:rPr>
        <w:lastRenderedPageBreak/>
        <w:t>Some Important Details</w:t>
      </w:r>
    </w:p>
    <w:p w14:paraId="3347AF6A" w14:textId="77777777" w:rsidR="00A8053E" w:rsidRDefault="00A8053E" w:rsidP="00A8053E">
      <w:pPr>
        <w:jc w:val="both"/>
      </w:pPr>
    </w:p>
    <w:p w14:paraId="60214B00" w14:textId="5C91BF97" w:rsidR="00A8053E" w:rsidRPr="00A409E8" w:rsidRDefault="00A8053E" w:rsidP="00A8053E">
      <w:pPr>
        <w:numPr>
          <w:ilvl w:val="0"/>
          <w:numId w:val="9"/>
        </w:numPr>
      </w:pPr>
      <w:r w:rsidRPr="00A409E8">
        <w:rPr>
          <w:b/>
        </w:rPr>
        <w:t>Contact the bank</w:t>
      </w:r>
      <w:r w:rsidRPr="00A409E8">
        <w:t xml:space="preserve"> - especially if there are joint accounts.</w:t>
      </w:r>
      <w:r w:rsidR="00A409E8">
        <w:t xml:space="preserve">  Ask about safety deposit boxes.  Fees for such can be found on income tax records if your Loved One itemized.</w:t>
      </w:r>
    </w:p>
    <w:p w14:paraId="78472280" w14:textId="77777777" w:rsidR="00A8053E" w:rsidRPr="00A409E8" w:rsidRDefault="00A8053E" w:rsidP="00A8053E"/>
    <w:p w14:paraId="5C039118" w14:textId="77777777" w:rsidR="00A8053E" w:rsidRPr="00A409E8" w:rsidRDefault="00A8053E" w:rsidP="00A8053E">
      <w:pPr>
        <w:numPr>
          <w:ilvl w:val="0"/>
          <w:numId w:val="9"/>
        </w:numPr>
      </w:pPr>
      <w:r w:rsidRPr="00A409E8">
        <w:rPr>
          <w:b/>
        </w:rPr>
        <w:t>Obtain death certificates</w:t>
      </w:r>
      <w:r w:rsidRPr="00A409E8">
        <w:t xml:space="preserve"> - these are available from the funeral home. They are often necessary for insurance and many other legal purposes. A minimum of six certified copies is often suggested.</w:t>
      </w:r>
    </w:p>
    <w:p w14:paraId="0FE224A8" w14:textId="77777777" w:rsidR="00A8053E" w:rsidRPr="00A409E8" w:rsidRDefault="00A8053E" w:rsidP="00A8053E"/>
    <w:p w14:paraId="71A4F9D3" w14:textId="77777777" w:rsidR="00A8053E" w:rsidRPr="00A409E8" w:rsidRDefault="00A8053E" w:rsidP="00A8053E">
      <w:pPr>
        <w:numPr>
          <w:ilvl w:val="0"/>
          <w:numId w:val="9"/>
        </w:numPr>
      </w:pPr>
      <w:r w:rsidRPr="00A409E8">
        <w:rPr>
          <w:b/>
        </w:rPr>
        <w:t>Check current bills</w:t>
      </w:r>
      <w:r w:rsidRPr="00A409E8">
        <w:t xml:space="preserve"> - utilities, phone, loans, credit cards, etc.</w:t>
      </w:r>
    </w:p>
    <w:p w14:paraId="611107B7" w14:textId="77777777" w:rsidR="00A8053E" w:rsidRPr="00A409E8" w:rsidRDefault="00A8053E" w:rsidP="00A8053E"/>
    <w:p w14:paraId="6561DF41" w14:textId="77777777" w:rsidR="00A8053E" w:rsidRPr="00A409E8" w:rsidRDefault="00A8053E" w:rsidP="00A8053E">
      <w:pPr>
        <w:numPr>
          <w:ilvl w:val="0"/>
          <w:numId w:val="9"/>
        </w:numPr>
      </w:pPr>
      <w:r w:rsidRPr="00A409E8">
        <w:rPr>
          <w:b/>
        </w:rPr>
        <w:t>Locate titles of ownership</w:t>
      </w:r>
      <w:r w:rsidRPr="00A409E8">
        <w:t xml:space="preserve"> – auto, property, etc.</w:t>
      </w:r>
    </w:p>
    <w:p w14:paraId="76BEB067" w14:textId="77777777" w:rsidR="00A8053E" w:rsidRPr="00A409E8" w:rsidRDefault="00A8053E" w:rsidP="00A8053E"/>
    <w:p w14:paraId="0C825FEC" w14:textId="5E33AC9A" w:rsidR="00A8053E" w:rsidRPr="00A409E8" w:rsidRDefault="00A8053E" w:rsidP="00A8053E">
      <w:pPr>
        <w:numPr>
          <w:ilvl w:val="0"/>
          <w:numId w:val="9"/>
        </w:numPr>
      </w:pPr>
      <w:r w:rsidRPr="00A409E8">
        <w:rPr>
          <w:b/>
        </w:rPr>
        <w:t xml:space="preserve">You may want to contact an attorney </w:t>
      </w:r>
      <w:r w:rsidRPr="00A409E8">
        <w:t>– settling an estate can be a complex affair, especially if there is no will.</w:t>
      </w:r>
      <w:r w:rsidR="00A409E8">
        <w:t xml:space="preserve">  IF MINOR CHILDREN ARE INVOLVED, ask about placement, </w:t>
      </w:r>
      <w:r w:rsidR="002D5DE1">
        <w:t>guardianship, and termination of parental rights if needed.</w:t>
      </w:r>
    </w:p>
    <w:p w14:paraId="00A6A7FF" w14:textId="77777777" w:rsidR="00A8053E" w:rsidRPr="00A409E8" w:rsidRDefault="00A8053E" w:rsidP="00A8053E"/>
    <w:p w14:paraId="14878B26" w14:textId="77777777" w:rsidR="00A8053E" w:rsidRPr="00A409E8" w:rsidRDefault="00A8053E" w:rsidP="00A8053E">
      <w:pPr>
        <w:numPr>
          <w:ilvl w:val="0"/>
          <w:numId w:val="9"/>
        </w:numPr>
      </w:pPr>
      <w:r w:rsidRPr="00A409E8">
        <w:rPr>
          <w:b/>
        </w:rPr>
        <w:t>Check employee benefits</w:t>
      </w:r>
      <w:r w:rsidRPr="00A409E8">
        <w:t xml:space="preserve"> – notify employer of the death to secure any available death benefits.</w:t>
      </w:r>
    </w:p>
    <w:p w14:paraId="2EF1FC69" w14:textId="77777777" w:rsidR="00A8053E" w:rsidRPr="00A409E8" w:rsidRDefault="00A8053E" w:rsidP="00A8053E"/>
    <w:p w14:paraId="146D11B1" w14:textId="77777777" w:rsidR="00A8053E" w:rsidRPr="00A409E8" w:rsidRDefault="00A8053E" w:rsidP="00A8053E">
      <w:pPr>
        <w:numPr>
          <w:ilvl w:val="0"/>
          <w:numId w:val="9"/>
        </w:numPr>
      </w:pPr>
      <w:r w:rsidRPr="00A409E8">
        <w:rPr>
          <w:b/>
        </w:rPr>
        <w:t>Civil Service</w:t>
      </w:r>
      <w:r w:rsidRPr="00A409E8">
        <w:t xml:space="preserve"> – government employees may be eligible for benefits.</w:t>
      </w:r>
    </w:p>
    <w:p w14:paraId="374C5E59" w14:textId="77777777" w:rsidR="00A8053E" w:rsidRPr="00A409E8" w:rsidRDefault="00A8053E" w:rsidP="00A8053E"/>
    <w:p w14:paraId="07CC5085" w14:textId="77777777" w:rsidR="00A8053E" w:rsidRPr="00A409E8" w:rsidRDefault="00A8053E" w:rsidP="00A8053E">
      <w:pPr>
        <w:numPr>
          <w:ilvl w:val="0"/>
          <w:numId w:val="9"/>
        </w:numPr>
      </w:pPr>
      <w:r w:rsidRPr="00A409E8">
        <w:rPr>
          <w:b/>
        </w:rPr>
        <w:t>Contact Social Security</w:t>
      </w:r>
      <w:r w:rsidRPr="00A409E8">
        <w:t xml:space="preserve"> – secure death benefits.</w:t>
      </w:r>
    </w:p>
    <w:p w14:paraId="4439A162" w14:textId="77777777" w:rsidR="00A8053E" w:rsidRPr="00A409E8" w:rsidRDefault="00A8053E" w:rsidP="00A8053E"/>
    <w:p w14:paraId="71F106BD" w14:textId="77777777" w:rsidR="00A8053E" w:rsidRPr="00A409E8" w:rsidRDefault="00A8053E" w:rsidP="00A8053E">
      <w:pPr>
        <w:numPr>
          <w:ilvl w:val="0"/>
          <w:numId w:val="9"/>
        </w:numPr>
      </w:pPr>
      <w:r w:rsidRPr="00A409E8">
        <w:rPr>
          <w:b/>
        </w:rPr>
        <w:t>Check memberships</w:t>
      </w:r>
      <w:r w:rsidRPr="00A409E8">
        <w:t xml:space="preserve"> – some groups offer group life insurance.</w:t>
      </w:r>
    </w:p>
    <w:p w14:paraId="469C6E35" w14:textId="77777777" w:rsidR="00A8053E" w:rsidRPr="00A409E8" w:rsidRDefault="00A8053E" w:rsidP="00A8053E">
      <w:pPr>
        <w:rPr>
          <w:b/>
        </w:rPr>
      </w:pPr>
    </w:p>
    <w:p w14:paraId="3562395C" w14:textId="696385F9" w:rsidR="00A8053E" w:rsidRPr="00A409E8" w:rsidRDefault="00A8053E" w:rsidP="00A409E8">
      <w:pPr>
        <w:numPr>
          <w:ilvl w:val="0"/>
          <w:numId w:val="9"/>
        </w:numPr>
      </w:pPr>
      <w:r w:rsidRPr="00A409E8">
        <w:rPr>
          <w:b/>
        </w:rPr>
        <w:t>Gather insurance policies</w:t>
      </w:r>
      <w:r w:rsidRPr="00A409E8">
        <w:t xml:space="preserve"> – remember to check credit cards and loans for credit life policies.</w:t>
      </w:r>
      <w:r w:rsidRPr="00A409E8">
        <w:br/>
      </w:r>
    </w:p>
    <w:p w14:paraId="143F5365" w14:textId="77777777" w:rsidR="00743C51" w:rsidRPr="00A409E8" w:rsidRDefault="00A8053E" w:rsidP="00A8053E">
      <w:pPr>
        <w:numPr>
          <w:ilvl w:val="0"/>
          <w:numId w:val="9"/>
        </w:numPr>
      </w:pPr>
      <w:r w:rsidRPr="00A409E8">
        <w:rPr>
          <w:b/>
        </w:rPr>
        <w:t>Veterans benefits</w:t>
      </w:r>
      <w:r w:rsidRPr="00A409E8">
        <w:t xml:space="preserve"> – Veterans Administration Regional Office</w:t>
      </w:r>
    </w:p>
    <w:p w14:paraId="5C6EFC6B" w14:textId="77777777" w:rsidR="002962B4" w:rsidRPr="00743C51" w:rsidRDefault="00743C51" w:rsidP="00743C51">
      <w:pPr>
        <w:jc w:val="center"/>
        <w:rPr>
          <w:b/>
          <w:color w:val="0000FF"/>
          <w:sz w:val="40"/>
          <w:u w:val="single"/>
        </w:rPr>
      </w:pPr>
      <w:r>
        <w:br w:type="column"/>
      </w:r>
      <w:r w:rsidR="002962B4" w:rsidRPr="00743C51">
        <w:rPr>
          <w:b/>
          <w:color w:val="0000FF"/>
          <w:sz w:val="40"/>
          <w:u w:val="single"/>
        </w:rPr>
        <w:lastRenderedPageBreak/>
        <w:t>Grief Reactions</w:t>
      </w:r>
    </w:p>
    <w:p w14:paraId="28D66D97" w14:textId="77777777" w:rsidR="002962B4" w:rsidRDefault="002962B4">
      <w:pPr>
        <w:rPr>
          <w:sz w:val="22"/>
        </w:rPr>
      </w:pPr>
    </w:p>
    <w:p w14:paraId="4536EFBB" w14:textId="77777777" w:rsidR="002962B4" w:rsidRDefault="002962B4">
      <w:pPr>
        <w:rPr>
          <w:sz w:val="22"/>
        </w:rPr>
      </w:pPr>
      <w:r>
        <w:rPr>
          <w:sz w:val="22"/>
        </w:rPr>
        <w:t>Experiencing the pain of grief may include physical, emotional and behavior reactions. It is helpful to acknowledge and work through the grief responses. Some common grief reactions are listed below.</w:t>
      </w:r>
    </w:p>
    <w:p w14:paraId="6797A369" w14:textId="77777777" w:rsidR="002962B4" w:rsidRDefault="002962B4">
      <w:pPr>
        <w:tabs>
          <w:tab w:val="left" w:pos="3150"/>
        </w:tabs>
        <w:rPr>
          <w:sz w:val="22"/>
        </w:rPr>
      </w:pPr>
    </w:p>
    <w:p w14:paraId="3F64E21D" w14:textId="77777777" w:rsidR="002962B4" w:rsidRDefault="002962B4">
      <w:pPr>
        <w:pStyle w:val="Subhead"/>
        <w:tabs>
          <w:tab w:val="clear" w:pos="432"/>
          <w:tab w:val="clear" w:pos="864"/>
          <w:tab w:val="left" w:pos="3240"/>
        </w:tabs>
        <w:rPr>
          <w:color w:val="0000FF"/>
          <w:sz w:val="22"/>
        </w:rPr>
      </w:pPr>
      <w:r>
        <w:rPr>
          <w:color w:val="0000FF"/>
          <w:sz w:val="22"/>
        </w:rPr>
        <w:t>Emotional Reactions</w:t>
      </w:r>
      <w:r>
        <w:rPr>
          <w:color w:val="0000FF"/>
          <w:sz w:val="22"/>
        </w:rPr>
        <w:tab/>
        <w:t>Physical Reactions</w:t>
      </w:r>
    </w:p>
    <w:p w14:paraId="1C434CC0" w14:textId="77777777" w:rsidR="002962B4" w:rsidRDefault="002962B4">
      <w:pPr>
        <w:tabs>
          <w:tab w:val="left" w:pos="3240"/>
        </w:tabs>
        <w:rPr>
          <w:sz w:val="22"/>
        </w:rPr>
      </w:pPr>
    </w:p>
    <w:p w14:paraId="5CE42FE6" w14:textId="77777777" w:rsidR="002962B4" w:rsidRDefault="002962B4">
      <w:pPr>
        <w:tabs>
          <w:tab w:val="left" w:pos="3240"/>
        </w:tabs>
        <w:rPr>
          <w:sz w:val="22"/>
        </w:rPr>
      </w:pPr>
      <w:r>
        <w:rPr>
          <w:sz w:val="22"/>
        </w:rPr>
        <w:t>Numbness and Shock</w:t>
      </w:r>
      <w:r>
        <w:rPr>
          <w:sz w:val="22"/>
        </w:rPr>
        <w:tab/>
        <w:t>Deep sighing</w:t>
      </w:r>
    </w:p>
    <w:p w14:paraId="390E75B4" w14:textId="77777777" w:rsidR="002962B4" w:rsidRDefault="002962B4">
      <w:pPr>
        <w:tabs>
          <w:tab w:val="left" w:pos="3240"/>
        </w:tabs>
        <w:rPr>
          <w:sz w:val="22"/>
        </w:rPr>
      </w:pPr>
      <w:r>
        <w:rPr>
          <w:sz w:val="22"/>
        </w:rPr>
        <w:t>Disbelief and Denial</w:t>
      </w:r>
      <w:r>
        <w:rPr>
          <w:sz w:val="22"/>
        </w:rPr>
        <w:tab/>
        <w:t>Weakness and fatigue</w:t>
      </w:r>
    </w:p>
    <w:p w14:paraId="7AC64A7C" w14:textId="77777777" w:rsidR="002962B4" w:rsidRDefault="002962B4">
      <w:pPr>
        <w:tabs>
          <w:tab w:val="left" w:pos="3240"/>
        </w:tabs>
        <w:rPr>
          <w:sz w:val="22"/>
        </w:rPr>
      </w:pPr>
      <w:r>
        <w:rPr>
          <w:sz w:val="22"/>
        </w:rPr>
        <w:t>Sadness</w:t>
      </w:r>
      <w:r>
        <w:rPr>
          <w:sz w:val="22"/>
        </w:rPr>
        <w:tab/>
        <w:t>Rapid heartbeat</w:t>
      </w:r>
    </w:p>
    <w:p w14:paraId="24247DEB" w14:textId="77777777" w:rsidR="002962B4" w:rsidRDefault="002962B4">
      <w:pPr>
        <w:tabs>
          <w:tab w:val="left" w:pos="3240"/>
        </w:tabs>
        <w:rPr>
          <w:sz w:val="22"/>
        </w:rPr>
      </w:pPr>
      <w:r>
        <w:rPr>
          <w:sz w:val="22"/>
        </w:rPr>
        <w:t>Guilt</w:t>
      </w:r>
      <w:r>
        <w:rPr>
          <w:sz w:val="22"/>
        </w:rPr>
        <w:tab/>
        <w:t>Increased blood pressure</w:t>
      </w:r>
    </w:p>
    <w:p w14:paraId="26FF786A" w14:textId="77777777" w:rsidR="002962B4" w:rsidRDefault="002962B4">
      <w:pPr>
        <w:tabs>
          <w:tab w:val="left" w:pos="3240"/>
        </w:tabs>
        <w:rPr>
          <w:sz w:val="22"/>
        </w:rPr>
      </w:pPr>
      <w:r>
        <w:rPr>
          <w:sz w:val="22"/>
        </w:rPr>
        <w:t>Yearning</w:t>
      </w:r>
      <w:r>
        <w:rPr>
          <w:sz w:val="22"/>
        </w:rPr>
        <w:tab/>
        <w:t>Decrease in activity</w:t>
      </w:r>
    </w:p>
    <w:p w14:paraId="31BB3E65" w14:textId="77777777" w:rsidR="002962B4" w:rsidRDefault="002962B4">
      <w:pPr>
        <w:tabs>
          <w:tab w:val="left" w:pos="3240"/>
        </w:tabs>
        <w:rPr>
          <w:sz w:val="22"/>
        </w:rPr>
      </w:pPr>
      <w:r>
        <w:rPr>
          <w:sz w:val="22"/>
        </w:rPr>
        <w:t>Despair</w:t>
      </w:r>
      <w:r>
        <w:rPr>
          <w:sz w:val="22"/>
        </w:rPr>
        <w:tab/>
        <w:t>Muscular tension</w:t>
      </w:r>
    </w:p>
    <w:p w14:paraId="775571E5" w14:textId="77777777" w:rsidR="002962B4" w:rsidRDefault="002962B4">
      <w:pPr>
        <w:tabs>
          <w:tab w:val="left" w:pos="3240"/>
        </w:tabs>
        <w:rPr>
          <w:sz w:val="22"/>
        </w:rPr>
      </w:pPr>
      <w:r>
        <w:rPr>
          <w:sz w:val="22"/>
        </w:rPr>
        <w:t>Hopelessness</w:t>
      </w:r>
      <w:r>
        <w:rPr>
          <w:sz w:val="22"/>
        </w:rPr>
        <w:tab/>
        <w:t>Decreased resistance to illness</w:t>
      </w:r>
    </w:p>
    <w:p w14:paraId="23FF49CA" w14:textId="77777777" w:rsidR="002962B4" w:rsidRDefault="002962B4">
      <w:pPr>
        <w:tabs>
          <w:tab w:val="left" w:pos="3240"/>
        </w:tabs>
        <w:rPr>
          <w:sz w:val="22"/>
        </w:rPr>
      </w:pPr>
      <w:r>
        <w:rPr>
          <w:sz w:val="22"/>
        </w:rPr>
        <w:t>Helplessness</w:t>
      </w:r>
      <w:r>
        <w:rPr>
          <w:sz w:val="22"/>
        </w:rPr>
        <w:tab/>
        <w:t>Weight and appetite change</w:t>
      </w:r>
    </w:p>
    <w:p w14:paraId="13BE9DEE" w14:textId="77777777" w:rsidR="002962B4" w:rsidRDefault="002962B4">
      <w:pPr>
        <w:tabs>
          <w:tab w:val="left" w:pos="3240"/>
        </w:tabs>
        <w:rPr>
          <w:sz w:val="22"/>
        </w:rPr>
      </w:pPr>
      <w:r>
        <w:rPr>
          <w:sz w:val="22"/>
        </w:rPr>
        <w:t>Feeling of being lost</w:t>
      </w:r>
      <w:r>
        <w:rPr>
          <w:sz w:val="22"/>
        </w:rPr>
        <w:tab/>
        <w:t>Neglect of self</w:t>
      </w:r>
    </w:p>
    <w:p w14:paraId="12BD7B3F" w14:textId="77777777" w:rsidR="002962B4" w:rsidRDefault="002962B4">
      <w:pPr>
        <w:tabs>
          <w:tab w:val="left" w:pos="3240"/>
        </w:tabs>
        <w:rPr>
          <w:sz w:val="22"/>
        </w:rPr>
      </w:pPr>
      <w:r>
        <w:rPr>
          <w:sz w:val="22"/>
        </w:rPr>
        <w:t>Anger</w:t>
      </w:r>
      <w:r>
        <w:rPr>
          <w:sz w:val="22"/>
        </w:rPr>
        <w:tab/>
        <w:t>Increased sensory awareness</w:t>
      </w:r>
    </w:p>
    <w:p w14:paraId="0A2DD3D1" w14:textId="77777777" w:rsidR="002962B4" w:rsidRDefault="002962B4">
      <w:pPr>
        <w:tabs>
          <w:tab w:val="left" w:pos="3240"/>
        </w:tabs>
        <w:rPr>
          <w:sz w:val="22"/>
        </w:rPr>
      </w:pPr>
      <w:r>
        <w:rPr>
          <w:sz w:val="22"/>
        </w:rPr>
        <w:t>Bitterness</w:t>
      </w:r>
      <w:r>
        <w:rPr>
          <w:sz w:val="22"/>
        </w:rPr>
        <w:tab/>
      </w:r>
    </w:p>
    <w:p w14:paraId="41E4A53D" w14:textId="77777777" w:rsidR="002962B4" w:rsidRDefault="002962B4">
      <w:pPr>
        <w:rPr>
          <w:sz w:val="22"/>
        </w:rPr>
      </w:pPr>
    </w:p>
    <w:p w14:paraId="59AD54D6" w14:textId="6608D47E" w:rsidR="002962B4" w:rsidRPr="00BC48F3" w:rsidRDefault="002962B4" w:rsidP="00BC48F3">
      <w:pPr>
        <w:pStyle w:val="Subhead"/>
        <w:tabs>
          <w:tab w:val="clear" w:pos="432"/>
          <w:tab w:val="clear" w:pos="864"/>
        </w:tabs>
        <w:rPr>
          <w:color w:val="0000FF"/>
          <w:sz w:val="22"/>
        </w:rPr>
      </w:pPr>
      <w:r>
        <w:rPr>
          <w:color w:val="0000FF"/>
          <w:sz w:val="22"/>
        </w:rPr>
        <w:t>Behavioral Reactions</w:t>
      </w:r>
    </w:p>
    <w:p w14:paraId="699C7F9D" w14:textId="77777777" w:rsidR="002962B4" w:rsidRDefault="002962B4">
      <w:pPr>
        <w:rPr>
          <w:sz w:val="22"/>
        </w:rPr>
      </w:pPr>
      <w:r>
        <w:rPr>
          <w:sz w:val="22"/>
        </w:rPr>
        <w:t>Blaming others</w:t>
      </w:r>
    </w:p>
    <w:p w14:paraId="33D89D20" w14:textId="77777777" w:rsidR="002962B4" w:rsidRDefault="002962B4">
      <w:pPr>
        <w:rPr>
          <w:sz w:val="22"/>
        </w:rPr>
      </w:pPr>
      <w:r>
        <w:rPr>
          <w:sz w:val="22"/>
        </w:rPr>
        <w:t>Apathetic regarding activities</w:t>
      </w:r>
    </w:p>
    <w:p w14:paraId="1810AE77" w14:textId="77777777" w:rsidR="002962B4" w:rsidRDefault="002962B4">
      <w:pPr>
        <w:rPr>
          <w:sz w:val="22"/>
        </w:rPr>
      </w:pPr>
      <w:r>
        <w:rPr>
          <w:sz w:val="22"/>
        </w:rPr>
        <w:t>Preoccupied</w:t>
      </w:r>
    </w:p>
    <w:p w14:paraId="5301DCE7" w14:textId="77777777" w:rsidR="002962B4" w:rsidRDefault="002962B4">
      <w:pPr>
        <w:rPr>
          <w:sz w:val="22"/>
        </w:rPr>
      </w:pPr>
      <w:r>
        <w:rPr>
          <w:sz w:val="22"/>
        </w:rPr>
        <w:t>CRYING</w:t>
      </w:r>
    </w:p>
    <w:p w14:paraId="09846350" w14:textId="77777777" w:rsidR="002962B4" w:rsidRDefault="002962B4">
      <w:pPr>
        <w:rPr>
          <w:sz w:val="22"/>
        </w:rPr>
      </w:pPr>
      <w:r>
        <w:rPr>
          <w:sz w:val="22"/>
        </w:rPr>
        <w:t>Seeking solitude</w:t>
      </w:r>
    </w:p>
    <w:p w14:paraId="36E29BED" w14:textId="77777777" w:rsidR="002962B4" w:rsidRDefault="002962B4">
      <w:pPr>
        <w:rPr>
          <w:sz w:val="22"/>
        </w:rPr>
      </w:pPr>
      <w:r>
        <w:rPr>
          <w:sz w:val="22"/>
        </w:rPr>
        <w:t>Seeking forgiveness</w:t>
      </w:r>
    </w:p>
    <w:p w14:paraId="2E849EDA" w14:textId="77777777" w:rsidR="002962B4" w:rsidRDefault="002962B4">
      <w:pPr>
        <w:rPr>
          <w:sz w:val="22"/>
        </w:rPr>
      </w:pPr>
      <w:r>
        <w:rPr>
          <w:sz w:val="22"/>
        </w:rPr>
        <w:t>Detached from surroundings</w:t>
      </w:r>
    </w:p>
    <w:p w14:paraId="30CEDD2D" w14:textId="77777777" w:rsidR="002962B4" w:rsidRDefault="002962B4">
      <w:pPr>
        <w:rPr>
          <w:sz w:val="22"/>
        </w:rPr>
      </w:pPr>
      <w:r>
        <w:rPr>
          <w:sz w:val="22"/>
        </w:rPr>
        <w:t>Disoriented to time and places</w:t>
      </w:r>
    </w:p>
    <w:p w14:paraId="0B07C1DF" w14:textId="77777777" w:rsidR="002962B4" w:rsidRDefault="002962B4">
      <w:pPr>
        <w:rPr>
          <w:sz w:val="22"/>
        </w:rPr>
      </w:pPr>
      <w:r>
        <w:rPr>
          <w:sz w:val="22"/>
        </w:rPr>
        <w:t>Withdrawn from friends and activities</w:t>
      </w:r>
    </w:p>
    <w:p w14:paraId="341BE544" w14:textId="32768391" w:rsidR="002962B4" w:rsidRDefault="002962B4">
      <w:pPr>
        <w:rPr>
          <w:sz w:val="22"/>
        </w:rPr>
      </w:pPr>
      <w:r>
        <w:rPr>
          <w:sz w:val="22"/>
        </w:rPr>
        <w:t>Unable to concentrate</w:t>
      </w:r>
    </w:p>
    <w:p w14:paraId="2D372CC8" w14:textId="77777777" w:rsidR="002962B4" w:rsidRDefault="002962B4">
      <w:pPr>
        <w:rPr>
          <w:sz w:val="22"/>
        </w:rPr>
      </w:pPr>
    </w:p>
    <w:p w14:paraId="64AD6F8C" w14:textId="31D67450" w:rsidR="00F1306A" w:rsidRPr="00BC48F3" w:rsidRDefault="00BC48F3" w:rsidP="00BC48F3">
      <w:pPr>
        <w:pStyle w:val="Subhead"/>
        <w:tabs>
          <w:tab w:val="clear" w:pos="432"/>
          <w:tab w:val="clear" w:pos="864"/>
          <w:tab w:val="left" w:pos="475"/>
        </w:tabs>
        <w:rPr>
          <w:b w:val="0"/>
          <w:color w:val="FF0000"/>
          <w:sz w:val="22"/>
          <w:szCs w:val="22"/>
        </w:rPr>
      </w:pPr>
      <w:r w:rsidRPr="00BC48F3">
        <w:rPr>
          <w:b w:val="0"/>
          <w:sz w:val="22"/>
          <w:szCs w:val="22"/>
        </w:rPr>
        <w:t xml:space="preserve">Being able to identify some common reactions allows you to know that what is happening to you is considered normal for people in grief.  If you would like further information in processing your grief, </w:t>
      </w:r>
      <w:proofErr w:type="gramStart"/>
      <w:r w:rsidRPr="00BC48F3">
        <w:rPr>
          <w:b w:val="0"/>
          <w:sz w:val="22"/>
          <w:szCs w:val="22"/>
        </w:rPr>
        <w:t xml:space="preserve">please </w:t>
      </w:r>
      <w:r>
        <w:rPr>
          <w:b w:val="0"/>
          <w:sz w:val="22"/>
          <w:szCs w:val="22"/>
        </w:rPr>
        <w:t xml:space="preserve"> call</w:t>
      </w:r>
      <w:proofErr w:type="gramEnd"/>
      <w:r>
        <w:rPr>
          <w:b w:val="0"/>
          <w:sz w:val="22"/>
          <w:szCs w:val="22"/>
        </w:rPr>
        <w:t xml:space="preserve"> </w:t>
      </w:r>
      <w:r w:rsidRPr="00BC48F3">
        <w:rPr>
          <w:b w:val="0"/>
          <w:sz w:val="22"/>
          <w:szCs w:val="22"/>
        </w:rPr>
        <w:t xml:space="preserve">the </w:t>
      </w:r>
      <w:r w:rsidR="009E2812">
        <w:rPr>
          <w:sz w:val="22"/>
          <w:szCs w:val="22"/>
        </w:rPr>
        <w:t>Hope Domestic Violence Homicide Help team</w:t>
      </w:r>
      <w:r w:rsidRPr="00BC48F3">
        <w:rPr>
          <w:b w:val="0"/>
          <w:sz w:val="22"/>
          <w:szCs w:val="22"/>
        </w:rPr>
        <w:t xml:space="preserve"> at </w:t>
      </w:r>
      <w:r w:rsidRPr="0089347A">
        <w:rPr>
          <w:sz w:val="22"/>
          <w:szCs w:val="22"/>
        </w:rPr>
        <w:t>715-735-6656</w:t>
      </w:r>
      <w:r w:rsidRPr="00BC48F3">
        <w:rPr>
          <w:b w:val="0"/>
          <w:sz w:val="22"/>
          <w:szCs w:val="22"/>
        </w:rPr>
        <w:t xml:space="preserve"> for </w:t>
      </w:r>
      <w:r>
        <w:rPr>
          <w:b w:val="0"/>
          <w:sz w:val="22"/>
          <w:szCs w:val="22"/>
        </w:rPr>
        <w:t>information regarding</w:t>
      </w:r>
      <w:r w:rsidRPr="00BC48F3">
        <w:rPr>
          <w:b w:val="0"/>
          <w:sz w:val="22"/>
          <w:szCs w:val="22"/>
        </w:rPr>
        <w:t xml:space="preserve"> local </w:t>
      </w:r>
      <w:r>
        <w:rPr>
          <w:b w:val="0"/>
          <w:sz w:val="22"/>
          <w:szCs w:val="22"/>
        </w:rPr>
        <w:t xml:space="preserve">clergy, </w:t>
      </w:r>
      <w:r w:rsidRPr="00BC48F3">
        <w:rPr>
          <w:b w:val="0"/>
          <w:sz w:val="22"/>
          <w:szCs w:val="22"/>
        </w:rPr>
        <w:t>support groups</w:t>
      </w:r>
      <w:r>
        <w:rPr>
          <w:b w:val="0"/>
          <w:sz w:val="22"/>
          <w:szCs w:val="22"/>
        </w:rPr>
        <w:t>,</w:t>
      </w:r>
      <w:r w:rsidRPr="00BC48F3">
        <w:rPr>
          <w:b w:val="0"/>
          <w:sz w:val="22"/>
          <w:szCs w:val="22"/>
        </w:rPr>
        <w:t xml:space="preserve"> and bereavement counselors. You may also </w:t>
      </w:r>
      <w:r w:rsidR="009E2812">
        <w:rPr>
          <w:b w:val="0"/>
          <w:sz w:val="22"/>
          <w:szCs w:val="22"/>
        </w:rPr>
        <w:t>obtain a referral for a</w:t>
      </w:r>
      <w:r w:rsidRPr="00BC48F3">
        <w:rPr>
          <w:b w:val="0"/>
          <w:sz w:val="22"/>
          <w:szCs w:val="22"/>
        </w:rPr>
        <w:t xml:space="preserve"> Chaplain</w:t>
      </w:r>
      <w:r w:rsidR="009E2812">
        <w:rPr>
          <w:b w:val="0"/>
          <w:sz w:val="22"/>
          <w:szCs w:val="22"/>
        </w:rPr>
        <w:t xml:space="preserve"> in your area</w:t>
      </w:r>
      <w:r w:rsidRPr="00BC48F3">
        <w:rPr>
          <w:b w:val="0"/>
          <w:sz w:val="22"/>
          <w:szCs w:val="22"/>
        </w:rPr>
        <w:t xml:space="preserve"> by calling </w:t>
      </w:r>
      <w:r w:rsidRPr="0089347A">
        <w:rPr>
          <w:sz w:val="22"/>
          <w:szCs w:val="22"/>
        </w:rPr>
        <w:t>Pastor Archer Leupp</w:t>
      </w:r>
      <w:bookmarkStart w:id="0" w:name="_GoBack"/>
      <w:r w:rsidRPr="0089347A">
        <w:rPr>
          <w:sz w:val="22"/>
          <w:szCs w:val="22"/>
        </w:rPr>
        <w:t>, the Sheriff’s Depart</w:t>
      </w:r>
      <w:bookmarkEnd w:id="0"/>
      <w:r w:rsidRPr="0089347A">
        <w:rPr>
          <w:sz w:val="22"/>
          <w:szCs w:val="22"/>
        </w:rPr>
        <w:t xml:space="preserve">ment Chaplain at </w:t>
      </w:r>
      <w:r w:rsidRPr="0089347A">
        <w:rPr>
          <w:i/>
          <w:iCs/>
          <w:sz w:val="22"/>
          <w:szCs w:val="22"/>
        </w:rPr>
        <w:t>(715) 582-3655</w:t>
      </w:r>
    </w:p>
    <w:sectPr w:rsidR="00F1306A" w:rsidRPr="00BC48F3">
      <w:pgSz w:w="15840" w:h="12240" w:orient="landscape" w:code="1"/>
      <w:pgMar w:top="720" w:right="720" w:bottom="720" w:left="720" w:header="0" w:footer="0" w:gutter="0"/>
      <w:cols w:num="2" w:space="144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0E6A"/>
    <w:multiLevelType w:val="singleLevel"/>
    <w:tmpl w:val="2246192E"/>
    <w:lvl w:ilvl="0">
      <w:start w:val="1"/>
      <w:numFmt w:val="bullet"/>
      <w:lvlText w:val=""/>
      <w:lvlJc w:val="left"/>
      <w:pPr>
        <w:tabs>
          <w:tab w:val="num" w:pos="432"/>
        </w:tabs>
        <w:ind w:left="432" w:hanging="432"/>
      </w:pPr>
      <w:rPr>
        <w:rFonts w:ascii="Wingdings" w:hAnsi="Wingdings" w:hint="default"/>
      </w:rPr>
    </w:lvl>
  </w:abstractNum>
  <w:abstractNum w:abstractNumId="1">
    <w:nsid w:val="1C005B6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252F37B6"/>
    <w:multiLevelType w:val="singleLevel"/>
    <w:tmpl w:val="8BD83F4A"/>
    <w:lvl w:ilvl="0">
      <w:start w:val="1"/>
      <w:numFmt w:val="bullet"/>
      <w:lvlText w:val=""/>
      <w:lvlJc w:val="left"/>
      <w:pPr>
        <w:tabs>
          <w:tab w:val="num" w:pos="360"/>
        </w:tabs>
        <w:ind w:left="360" w:hanging="360"/>
      </w:pPr>
      <w:rPr>
        <w:rFonts w:ascii="Symbol" w:hAnsi="Symbol" w:hint="default"/>
      </w:rPr>
    </w:lvl>
  </w:abstractNum>
  <w:abstractNum w:abstractNumId="3">
    <w:nsid w:val="40801F39"/>
    <w:multiLevelType w:val="hybridMultilevel"/>
    <w:tmpl w:val="1AE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37043"/>
    <w:multiLevelType w:val="singleLevel"/>
    <w:tmpl w:val="E540790E"/>
    <w:lvl w:ilvl="0">
      <w:start w:val="1"/>
      <w:numFmt w:val="bullet"/>
      <w:lvlText w:val=""/>
      <w:lvlJc w:val="left"/>
      <w:pPr>
        <w:tabs>
          <w:tab w:val="num" w:pos="432"/>
        </w:tabs>
        <w:ind w:left="432" w:hanging="432"/>
      </w:pPr>
      <w:rPr>
        <w:rFonts w:ascii="Wingdings" w:hAnsi="Wingdings" w:hint="default"/>
      </w:rPr>
    </w:lvl>
  </w:abstractNum>
  <w:abstractNum w:abstractNumId="5">
    <w:nsid w:val="499357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50B56FED"/>
    <w:multiLevelType w:val="singleLevel"/>
    <w:tmpl w:val="765E8C0E"/>
    <w:lvl w:ilvl="0">
      <w:start w:val="1"/>
      <w:numFmt w:val="bullet"/>
      <w:lvlText w:val=""/>
      <w:lvlJc w:val="left"/>
      <w:pPr>
        <w:tabs>
          <w:tab w:val="num" w:pos="360"/>
        </w:tabs>
        <w:ind w:left="360" w:hanging="360"/>
      </w:pPr>
      <w:rPr>
        <w:rFonts w:ascii="Symbol" w:hAnsi="Symbol" w:hint="default"/>
      </w:rPr>
    </w:lvl>
  </w:abstractNum>
  <w:abstractNum w:abstractNumId="7">
    <w:nsid w:val="5DF83675"/>
    <w:multiLevelType w:val="singleLevel"/>
    <w:tmpl w:val="0409000F"/>
    <w:lvl w:ilvl="0">
      <w:start w:val="1"/>
      <w:numFmt w:val="decimal"/>
      <w:lvlText w:val="%1."/>
      <w:lvlJc w:val="left"/>
      <w:pPr>
        <w:tabs>
          <w:tab w:val="num" w:pos="360"/>
        </w:tabs>
        <w:ind w:left="360" w:hanging="360"/>
      </w:pPr>
    </w:lvl>
  </w:abstractNum>
  <w:abstractNum w:abstractNumId="8">
    <w:nsid w:val="5E0114EA"/>
    <w:multiLevelType w:val="multilevel"/>
    <w:tmpl w:val="FE2C80E2"/>
    <w:lvl w:ilvl="0">
      <w:start w:val="817"/>
      <w:numFmt w:val="decimal"/>
      <w:lvlText w:val="%1"/>
      <w:lvlJc w:val="left"/>
      <w:pPr>
        <w:tabs>
          <w:tab w:val="num" w:pos="1500"/>
        </w:tabs>
        <w:ind w:left="1500" w:hanging="1500"/>
      </w:pPr>
      <w:rPr>
        <w:rFonts w:hint="default"/>
      </w:rPr>
    </w:lvl>
    <w:lvl w:ilvl="1">
      <w:start w:val="654"/>
      <w:numFmt w:val="decimal"/>
      <w:lvlText w:val="%1-%2"/>
      <w:lvlJc w:val="left"/>
      <w:pPr>
        <w:tabs>
          <w:tab w:val="num" w:pos="1500"/>
        </w:tabs>
        <w:ind w:left="1500" w:hanging="1500"/>
      </w:pPr>
      <w:rPr>
        <w:rFonts w:hint="default"/>
      </w:rPr>
    </w:lvl>
    <w:lvl w:ilvl="2">
      <w:start w:val="5343"/>
      <w:numFmt w:val="decimal"/>
      <w:lvlText w:val="%1-%2-%3"/>
      <w:lvlJc w:val="left"/>
      <w:pPr>
        <w:tabs>
          <w:tab w:val="num" w:pos="1500"/>
        </w:tabs>
        <w:ind w:left="1500" w:hanging="1500"/>
      </w:pPr>
      <w:rPr>
        <w:rFonts w:hint="default"/>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B0267D"/>
    <w:multiLevelType w:val="singleLevel"/>
    <w:tmpl w:val="0409000F"/>
    <w:lvl w:ilvl="0">
      <w:start w:val="1"/>
      <w:numFmt w:val="decimal"/>
      <w:lvlText w:val="%1."/>
      <w:lvlJc w:val="left"/>
      <w:pPr>
        <w:tabs>
          <w:tab w:val="num" w:pos="360"/>
        </w:tabs>
        <w:ind w:left="360" w:hanging="360"/>
      </w:pPr>
    </w:lvl>
  </w:abstractNum>
  <w:abstractNum w:abstractNumId="10">
    <w:nsid w:val="743D229C"/>
    <w:multiLevelType w:val="hybridMultilevel"/>
    <w:tmpl w:val="D25499BA"/>
    <w:lvl w:ilvl="0" w:tplc="E5487676">
      <w:start w:val="1"/>
      <w:numFmt w:val="bullet"/>
      <w:lvlText w:val=""/>
      <w:lvlJc w:val="left"/>
      <w:pPr>
        <w:tabs>
          <w:tab w:val="num" w:pos="360"/>
        </w:tabs>
        <w:ind w:left="360" w:hanging="360"/>
      </w:pPr>
      <w:rPr>
        <w:rFonts w:ascii="Symbol" w:hAnsi="Symbol" w:hint="default"/>
        <w:color w:val="00808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74623225"/>
    <w:multiLevelType w:val="singleLevel"/>
    <w:tmpl w:val="70BA049A"/>
    <w:lvl w:ilvl="0">
      <w:start w:val="1"/>
      <w:numFmt w:val="bullet"/>
      <w:lvlText w:val=""/>
      <w:lvlJc w:val="left"/>
      <w:pPr>
        <w:tabs>
          <w:tab w:val="num" w:pos="432"/>
        </w:tabs>
        <w:ind w:left="432" w:hanging="432"/>
      </w:pPr>
      <w:rPr>
        <w:rFonts w:ascii="Wingdings" w:hAnsi="Wingdings" w:hint="default"/>
      </w:rPr>
    </w:lvl>
  </w:abstractNum>
  <w:abstractNum w:abstractNumId="12">
    <w:nsid w:val="78E06C8E"/>
    <w:multiLevelType w:val="singleLevel"/>
    <w:tmpl w:val="1BCA9BC8"/>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9"/>
  </w:num>
  <w:num w:numId="6">
    <w:abstractNumId w:val="0"/>
  </w:num>
  <w:num w:numId="7">
    <w:abstractNumId w:val="6"/>
  </w:num>
  <w:num w:numId="8">
    <w:abstractNumId w:val="11"/>
  </w:num>
  <w:num w:numId="9">
    <w:abstractNumId w:val="2"/>
  </w:num>
  <w:num w:numId="10">
    <w:abstractNumId w:val="4"/>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D4"/>
    <w:rsid w:val="000072CD"/>
    <w:rsid w:val="000127CE"/>
    <w:rsid w:val="00017C3B"/>
    <w:rsid w:val="000A79C9"/>
    <w:rsid w:val="000D30BA"/>
    <w:rsid w:val="00162606"/>
    <w:rsid w:val="001D1CD4"/>
    <w:rsid w:val="00240113"/>
    <w:rsid w:val="00256B9C"/>
    <w:rsid w:val="002642F0"/>
    <w:rsid w:val="002962B4"/>
    <w:rsid w:val="002D5DE1"/>
    <w:rsid w:val="003365A2"/>
    <w:rsid w:val="003744C6"/>
    <w:rsid w:val="003A2CB8"/>
    <w:rsid w:val="003B230F"/>
    <w:rsid w:val="003B5FA3"/>
    <w:rsid w:val="003F4780"/>
    <w:rsid w:val="004175CB"/>
    <w:rsid w:val="00473627"/>
    <w:rsid w:val="004D5226"/>
    <w:rsid w:val="00505A5F"/>
    <w:rsid w:val="00583B2B"/>
    <w:rsid w:val="005C2A1B"/>
    <w:rsid w:val="00624CFF"/>
    <w:rsid w:val="00692757"/>
    <w:rsid w:val="006A5113"/>
    <w:rsid w:val="006C16B6"/>
    <w:rsid w:val="007426A8"/>
    <w:rsid w:val="00743C51"/>
    <w:rsid w:val="0079345E"/>
    <w:rsid w:val="007A736A"/>
    <w:rsid w:val="0089347A"/>
    <w:rsid w:val="008A5FA9"/>
    <w:rsid w:val="009E2812"/>
    <w:rsid w:val="00A409E8"/>
    <w:rsid w:val="00A8053E"/>
    <w:rsid w:val="00AB6194"/>
    <w:rsid w:val="00B03293"/>
    <w:rsid w:val="00BC48F3"/>
    <w:rsid w:val="00C24CEC"/>
    <w:rsid w:val="00C252FB"/>
    <w:rsid w:val="00C46216"/>
    <w:rsid w:val="00C67D95"/>
    <w:rsid w:val="00C8457F"/>
    <w:rsid w:val="00CD544A"/>
    <w:rsid w:val="00D63C05"/>
    <w:rsid w:val="00DA5795"/>
    <w:rsid w:val="00DC06B9"/>
    <w:rsid w:val="00DF66FC"/>
    <w:rsid w:val="00E00EF0"/>
    <w:rsid w:val="00E702FF"/>
    <w:rsid w:val="00F1306A"/>
    <w:rsid w:val="00F16865"/>
    <w:rsid w:val="00F23ACB"/>
    <w:rsid w:val="00F50A34"/>
    <w:rsid w:val="00F61D2F"/>
    <w:rsid w:val="00FB0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C9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tabs>
        <w:tab w:val="right" w:leader="underscore" w:pos="6480"/>
      </w:tabs>
      <w:outlineLvl w:val="2"/>
    </w:pPr>
    <w:rPr>
      <w:b/>
      <w:color w:val="000000"/>
    </w:rPr>
  </w:style>
  <w:style w:type="paragraph" w:styleId="Heading4">
    <w:name w:val="heading 4"/>
    <w:basedOn w:val="Normal"/>
    <w:next w:val="Normal"/>
    <w:qFormat/>
    <w:pPr>
      <w:keepNext/>
      <w:jc w:val="right"/>
      <w:outlineLvl w:val="3"/>
    </w:pPr>
    <w:rPr>
      <w:sz w:val="32"/>
    </w:rPr>
  </w:style>
  <w:style w:type="paragraph" w:styleId="Heading5">
    <w:name w:val="heading 5"/>
    <w:basedOn w:val="Normal"/>
    <w:next w:val="Normal"/>
    <w:qFormat/>
    <w:pPr>
      <w:keepNext/>
      <w:jc w:val="center"/>
      <w:outlineLvl w:val="4"/>
    </w:pPr>
    <w:rPr>
      <w:sz w:val="32"/>
    </w:rPr>
  </w:style>
  <w:style w:type="paragraph" w:styleId="Heading6">
    <w:name w:val="heading 6"/>
    <w:basedOn w:val="Normal"/>
    <w:next w:val="Normal"/>
    <w:qFormat/>
    <w:pPr>
      <w:keepNext/>
      <w:tabs>
        <w:tab w:val="right" w:leader="underscore" w:pos="6480"/>
      </w:tabs>
      <w:jc w:val="both"/>
      <w:outlineLvl w:val="5"/>
    </w:pPr>
    <w:rPr>
      <w:b/>
      <w:color w:val="0000FF"/>
    </w:rPr>
  </w:style>
  <w:style w:type="paragraph" w:styleId="Heading7">
    <w:name w:val="heading 7"/>
    <w:basedOn w:val="Normal"/>
    <w:next w:val="Normal"/>
    <w:qFormat/>
    <w:pPr>
      <w:keepNext/>
      <w:jc w:val="center"/>
      <w:outlineLvl w:val="6"/>
    </w:pPr>
    <w:rPr>
      <w:b/>
      <w:color w:val="0000FF"/>
      <w:sz w:val="32"/>
      <w:u w:val="single"/>
    </w:rPr>
  </w:style>
  <w:style w:type="paragraph" w:styleId="Heading8">
    <w:name w:val="heading 8"/>
    <w:basedOn w:val="Normal"/>
    <w:next w:val="Normal"/>
    <w:qFormat/>
    <w:pPr>
      <w:keepNext/>
      <w:jc w:val="center"/>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BodyText"/>
    <w:pPr>
      <w:tabs>
        <w:tab w:val="left" w:pos="432"/>
        <w:tab w:val="left" w:pos="864"/>
      </w:tabs>
      <w:spacing w:after="0"/>
    </w:pPr>
    <w:rPr>
      <w:b/>
    </w:rPr>
  </w:style>
  <w:style w:type="paragraph" w:styleId="BodyText">
    <w:name w:val="Body Text"/>
    <w:basedOn w:val="Normal"/>
    <w:pPr>
      <w:spacing w:after="120"/>
    </w:pPr>
  </w:style>
  <w:style w:type="paragraph" w:customStyle="1" w:styleId="Sermon">
    <w:name w:val="Sermon"/>
    <w:basedOn w:val="Normal"/>
    <w:rPr>
      <w:rFonts w:ascii="Arial" w:hAnsi="Arial"/>
      <w:sz w:val="28"/>
    </w:rPr>
  </w:style>
  <w:style w:type="paragraph" w:styleId="BodyText2">
    <w:name w:val="Body Text 2"/>
    <w:basedOn w:val="Normal"/>
    <w:pPr>
      <w:spacing w:after="120" w:line="480" w:lineRule="auto"/>
    </w:pPr>
  </w:style>
  <w:style w:type="paragraph" w:styleId="Title">
    <w:name w:val="Title"/>
    <w:basedOn w:val="Normal"/>
    <w:qFormat/>
    <w:pPr>
      <w:jc w:val="center"/>
    </w:pPr>
    <w:rPr>
      <w:b/>
      <w:sz w:val="32"/>
      <w:u w:val="single"/>
    </w:rPr>
  </w:style>
  <w:style w:type="paragraph" w:styleId="BodyText3">
    <w:name w:val="Body Text 3"/>
    <w:basedOn w:val="Normal"/>
    <w:pPr>
      <w:tabs>
        <w:tab w:val="right" w:leader="underscore" w:pos="6480"/>
      </w:tabs>
      <w:jc w:val="center"/>
    </w:pPr>
    <w:rPr>
      <w:b/>
      <w:sz w:val="3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rPr>
  </w:style>
  <w:style w:type="paragraph" w:styleId="BodyTextIndent">
    <w:name w:val="Body Text Indent"/>
    <w:basedOn w:val="Normal"/>
    <w:pPr>
      <w:tabs>
        <w:tab w:val="left" w:pos="475"/>
      </w:tabs>
      <w:ind w:left="475"/>
    </w:pPr>
    <w:rPr>
      <w:color w:val="000000"/>
    </w:rPr>
  </w:style>
  <w:style w:type="character" w:styleId="Hyperlink">
    <w:name w:val="Hyperlink"/>
    <w:basedOn w:val="DefaultParagraphFont"/>
    <w:rsid w:val="00E702FF"/>
    <w:rPr>
      <w:color w:val="0000FF"/>
      <w:u w:val="single"/>
    </w:rPr>
  </w:style>
  <w:style w:type="paragraph" w:styleId="BalloonText">
    <w:name w:val="Balloon Text"/>
    <w:basedOn w:val="Normal"/>
    <w:link w:val="BalloonTextChar"/>
    <w:uiPriority w:val="99"/>
    <w:semiHidden/>
    <w:unhideWhenUsed/>
    <w:rsid w:val="00C67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D95"/>
    <w:rPr>
      <w:rFonts w:ascii="Lucida Grande" w:hAnsi="Lucida Grande" w:cs="Lucida Grande"/>
      <w:sz w:val="18"/>
      <w:szCs w:val="18"/>
    </w:rPr>
  </w:style>
  <w:style w:type="character" w:styleId="FollowedHyperlink">
    <w:name w:val="FollowedHyperlink"/>
    <w:basedOn w:val="DefaultParagraphFont"/>
    <w:uiPriority w:val="99"/>
    <w:semiHidden/>
    <w:unhideWhenUsed/>
    <w:rsid w:val="00583B2B"/>
    <w:rPr>
      <w:color w:val="954F72" w:themeColor="followedHyperlink"/>
      <w:u w:val="single"/>
    </w:rPr>
  </w:style>
  <w:style w:type="character" w:customStyle="1" w:styleId="textexposedshow">
    <w:name w:val="text_exposed_show"/>
    <w:basedOn w:val="DefaultParagraphFont"/>
    <w:rsid w:val="00624CFF"/>
  </w:style>
  <w:style w:type="paragraph" w:styleId="ListParagraph">
    <w:name w:val="List Paragraph"/>
    <w:basedOn w:val="Normal"/>
    <w:uiPriority w:val="34"/>
    <w:qFormat/>
    <w:rsid w:val="00DC06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tabs>
        <w:tab w:val="right" w:leader="underscore" w:pos="6480"/>
      </w:tabs>
      <w:outlineLvl w:val="2"/>
    </w:pPr>
    <w:rPr>
      <w:b/>
      <w:color w:val="000000"/>
    </w:rPr>
  </w:style>
  <w:style w:type="paragraph" w:styleId="Heading4">
    <w:name w:val="heading 4"/>
    <w:basedOn w:val="Normal"/>
    <w:next w:val="Normal"/>
    <w:qFormat/>
    <w:pPr>
      <w:keepNext/>
      <w:jc w:val="right"/>
      <w:outlineLvl w:val="3"/>
    </w:pPr>
    <w:rPr>
      <w:sz w:val="32"/>
    </w:rPr>
  </w:style>
  <w:style w:type="paragraph" w:styleId="Heading5">
    <w:name w:val="heading 5"/>
    <w:basedOn w:val="Normal"/>
    <w:next w:val="Normal"/>
    <w:qFormat/>
    <w:pPr>
      <w:keepNext/>
      <w:jc w:val="center"/>
      <w:outlineLvl w:val="4"/>
    </w:pPr>
    <w:rPr>
      <w:sz w:val="32"/>
    </w:rPr>
  </w:style>
  <w:style w:type="paragraph" w:styleId="Heading6">
    <w:name w:val="heading 6"/>
    <w:basedOn w:val="Normal"/>
    <w:next w:val="Normal"/>
    <w:qFormat/>
    <w:pPr>
      <w:keepNext/>
      <w:tabs>
        <w:tab w:val="right" w:leader="underscore" w:pos="6480"/>
      </w:tabs>
      <w:jc w:val="both"/>
      <w:outlineLvl w:val="5"/>
    </w:pPr>
    <w:rPr>
      <w:b/>
      <w:color w:val="0000FF"/>
    </w:rPr>
  </w:style>
  <w:style w:type="paragraph" w:styleId="Heading7">
    <w:name w:val="heading 7"/>
    <w:basedOn w:val="Normal"/>
    <w:next w:val="Normal"/>
    <w:qFormat/>
    <w:pPr>
      <w:keepNext/>
      <w:jc w:val="center"/>
      <w:outlineLvl w:val="6"/>
    </w:pPr>
    <w:rPr>
      <w:b/>
      <w:color w:val="0000FF"/>
      <w:sz w:val="32"/>
      <w:u w:val="single"/>
    </w:rPr>
  </w:style>
  <w:style w:type="paragraph" w:styleId="Heading8">
    <w:name w:val="heading 8"/>
    <w:basedOn w:val="Normal"/>
    <w:next w:val="Normal"/>
    <w:qFormat/>
    <w:pPr>
      <w:keepNext/>
      <w:jc w:val="center"/>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BodyText"/>
    <w:pPr>
      <w:tabs>
        <w:tab w:val="left" w:pos="432"/>
        <w:tab w:val="left" w:pos="864"/>
      </w:tabs>
      <w:spacing w:after="0"/>
    </w:pPr>
    <w:rPr>
      <w:b/>
    </w:rPr>
  </w:style>
  <w:style w:type="paragraph" w:styleId="BodyText">
    <w:name w:val="Body Text"/>
    <w:basedOn w:val="Normal"/>
    <w:pPr>
      <w:spacing w:after="120"/>
    </w:pPr>
  </w:style>
  <w:style w:type="paragraph" w:customStyle="1" w:styleId="Sermon">
    <w:name w:val="Sermon"/>
    <w:basedOn w:val="Normal"/>
    <w:rPr>
      <w:rFonts w:ascii="Arial" w:hAnsi="Arial"/>
      <w:sz w:val="28"/>
    </w:rPr>
  </w:style>
  <w:style w:type="paragraph" w:styleId="BodyText2">
    <w:name w:val="Body Text 2"/>
    <w:basedOn w:val="Normal"/>
    <w:pPr>
      <w:spacing w:after="120" w:line="480" w:lineRule="auto"/>
    </w:pPr>
  </w:style>
  <w:style w:type="paragraph" w:styleId="Title">
    <w:name w:val="Title"/>
    <w:basedOn w:val="Normal"/>
    <w:qFormat/>
    <w:pPr>
      <w:jc w:val="center"/>
    </w:pPr>
    <w:rPr>
      <w:b/>
      <w:sz w:val="32"/>
      <w:u w:val="single"/>
    </w:rPr>
  </w:style>
  <w:style w:type="paragraph" w:styleId="BodyText3">
    <w:name w:val="Body Text 3"/>
    <w:basedOn w:val="Normal"/>
    <w:pPr>
      <w:tabs>
        <w:tab w:val="right" w:leader="underscore" w:pos="6480"/>
      </w:tabs>
      <w:jc w:val="center"/>
    </w:pPr>
    <w:rPr>
      <w:b/>
      <w:sz w:val="3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rPr>
  </w:style>
  <w:style w:type="paragraph" w:styleId="BodyTextIndent">
    <w:name w:val="Body Text Indent"/>
    <w:basedOn w:val="Normal"/>
    <w:pPr>
      <w:tabs>
        <w:tab w:val="left" w:pos="475"/>
      </w:tabs>
      <w:ind w:left="475"/>
    </w:pPr>
    <w:rPr>
      <w:color w:val="000000"/>
    </w:rPr>
  </w:style>
  <w:style w:type="character" w:styleId="Hyperlink">
    <w:name w:val="Hyperlink"/>
    <w:basedOn w:val="DefaultParagraphFont"/>
    <w:rsid w:val="00E702FF"/>
    <w:rPr>
      <w:color w:val="0000FF"/>
      <w:u w:val="single"/>
    </w:rPr>
  </w:style>
  <w:style w:type="paragraph" w:styleId="BalloonText">
    <w:name w:val="Balloon Text"/>
    <w:basedOn w:val="Normal"/>
    <w:link w:val="BalloonTextChar"/>
    <w:uiPriority w:val="99"/>
    <w:semiHidden/>
    <w:unhideWhenUsed/>
    <w:rsid w:val="00C67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D95"/>
    <w:rPr>
      <w:rFonts w:ascii="Lucida Grande" w:hAnsi="Lucida Grande" w:cs="Lucida Grande"/>
      <w:sz w:val="18"/>
      <w:szCs w:val="18"/>
    </w:rPr>
  </w:style>
  <w:style w:type="character" w:styleId="FollowedHyperlink">
    <w:name w:val="FollowedHyperlink"/>
    <w:basedOn w:val="DefaultParagraphFont"/>
    <w:uiPriority w:val="99"/>
    <w:semiHidden/>
    <w:unhideWhenUsed/>
    <w:rsid w:val="00583B2B"/>
    <w:rPr>
      <w:color w:val="954F72" w:themeColor="followedHyperlink"/>
      <w:u w:val="single"/>
    </w:rPr>
  </w:style>
  <w:style w:type="character" w:customStyle="1" w:styleId="textexposedshow">
    <w:name w:val="text_exposed_show"/>
    <w:basedOn w:val="DefaultParagraphFont"/>
    <w:rsid w:val="00624CFF"/>
  </w:style>
  <w:style w:type="paragraph" w:styleId="ListParagraph">
    <w:name w:val="List Paragraph"/>
    <w:basedOn w:val="Normal"/>
    <w:uiPriority w:val="34"/>
    <w:qFormat/>
    <w:rsid w:val="00DC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omesticviolencehomicidehelp.com/counseling/" TargetMode="External"/><Relationship Id="rId8" Type="http://schemas.openxmlformats.org/officeDocument/2006/relationships/hyperlink" Target="http://www.compassionatefriends.org/" TargetMode="External"/><Relationship Id="rId9" Type="http://schemas.openxmlformats.org/officeDocument/2006/relationships/hyperlink" Target="http://www.suicide.org/support-groups/wisconsin-suicide-support-groups.html" TargetMode="External"/><Relationship Id="rId10" Type="http://schemas.openxmlformats.org/officeDocument/2006/relationships/hyperlink" Target="http://domesticviolencehomicide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2149</Words>
  <Characters>12254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DEATH NOTIFICATIONS</vt:lpstr>
    </vt:vector>
  </TitlesOfParts>
  <Company>Haltom City Christian Church</Company>
  <LinksUpToDate>false</LinksUpToDate>
  <CharactersWithSpaces>14375</CharactersWithSpaces>
  <SharedDoc>false</SharedDoc>
  <HLinks>
    <vt:vector size="12" baseType="variant">
      <vt:variant>
        <vt:i4>3276838</vt:i4>
      </vt:variant>
      <vt:variant>
        <vt:i4>3</vt:i4>
      </vt:variant>
      <vt:variant>
        <vt:i4>0</vt:i4>
      </vt:variant>
      <vt:variant>
        <vt:i4>5</vt:i4>
      </vt:variant>
      <vt:variant>
        <vt:lpwstr>http://americanbiorecovery.com/</vt:lpwstr>
      </vt:variant>
      <vt:variant>
        <vt:lpwstr/>
      </vt:variant>
      <vt:variant>
        <vt:i4>6029397</vt:i4>
      </vt:variant>
      <vt:variant>
        <vt:i4>0</vt:i4>
      </vt:variant>
      <vt:variant>
        <vt:i4>0</vt:i4>
      </vt:variant>
      <vt:variant>
        <vt:i4>5</vt:i4>
      </vt:variant>
      <vt:variant>
        <vt:lpwstr>http://www.compassionatefriends.org/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NOTIFICATIONS</dc:title>
  <dc:subject/>
  <dc:creator>Servants of Jesus Christ</dc:creator>
  <cp:keywords/>
  <cp:lastModifiedBy>Microsoft Office User</cp:lastModifiedBy>
  <cp:revision>2</cp:revision>
  <cp:lastPrinted>2016-04-07T19:09:00Z</cp:lastPrinted>
  <dcterms:created xsi:type="dcterms:W3CDTF">2016-06-18T21:33:00Z</dcterms:created>
  <dcterms:modified xsi:type="dcterms:W3CDTF">2016-06-18T21:33:00Z</dcterms:modified>
</cp:coreProperties>
</file>